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3A10" w:rsidRPr="00F632B9" w:rsidRDefault="00203A10" w:rsidP="00203A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32B9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203A10" w:rsidRPr="00F632B9" w:rsidRDefault="00203A10" w:rsidP="00203A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проекту постановления</w:t>
      </w:r>
      <w:r w:rsidRPr="00F632B9">
        <w:rPr>
          <w:rFonts w:ascii="Times New Roman" w:hAnsi="Times New Roman" w:cs="Times New Roman"/>
          <w:sz w:val="28"/>
          <w:szCs w:val="28"/>
        </w:rPr>
        <w:t xml:space="preserve"> Правительства Астраханской области</w:t>
      </w:r>
    </w:p>
    <w:p w:rsidR="00203A10" w:rsidRDefault="00203A10" w:rsidP="00203A10">
      <w:pPr>
        <w:tabs>
          <w:tab w:val="left" w:pos="9356"/>
        </w:tabs>
        <w:spacing w:after="0" w:line="240" w:lineRule="auto"/>
        <w:ind w:left="426" w:right="-1"/>
        <w:jc w:val="center"/>
        <w:rPr>
          <w:rFonts w:ascii="Times New Roman" w:hAnsi="Times New Roman" w:cs="Times New Roman"/>
          <w:sz w:val="28"/>
          <w:szCs w:val="28"/>
        </w:rPr>
      </w:pPr>
      <w:r w:rsidRPr="00F632B9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Правительства Астраханской области от </w:t>
      </w:r>
      <w:r w:rsidR="00D20A7E">
        <w:rPr>
          <w:rFonts w:ascii="Times New Roman" w:hAnsi="Times New Roman" w:cs="Times New Roman"/>
          <w:sz w:val="28"/>
          <w:szCs w:val="28"/>
        </w:rPr>
        <w:t>0</w:t>
      </w:r>
      <w:r w:rsidR="00267E4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.0</w:t>
      </w:r>
      <w:r w:rsidR="00267E4A">
        <w:rPr>
          <w:rFonts w:ascii="Times New Roman" w:hAnsi="Times New Roman" w:cs="Times New Roman"/>
          <w:sz w:val="28"/>
          <w:szCs w:val="28"/>
        </w:rPr>
        <w:t>7</w:t>
      </w:r>
      <w:r w:rsidRPr="00F632B9">
        <w:rPr>
          <w:rFonts w:ascii="Times New Roman" w:hAnsi="Times New Roman" w:cs="Times New Roman"/>
          <w:sz w:val="28"/>
          <w:szCs w:val="28"/>
        </w:rPr>
        <w:t>.201</w:t>
      </w:r>
      <w:r w:rsidR="00267E4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№ 2</w:t>
      </w:r>
      <w:r w:rsidR="00267E4A">
        <w:rPr>
          <w:rFonts w:ascii="Times New Roman" w:hAnsi="Times New Roman" w:cs="Times New Roman"/>
          <w:sz w:val="28"/>
          <w:szCs w:val="28"/>
        </w:rPr>
        <w:t>3</w:t>
      </w:r>
      <w:r w:rsidR="00D20A7E">
        <w:rPr>
          <w:rFonts w:ascii="Times New Roman" w:hAnsi="Times New Roman" w:cs="Times New Roman"/>
          <w:sz w:val="28"/>
          <w:szCs w:val="28"/>
        </w:rPr>
        <w:t>2</w:t>
      </w:r>
      <w:r w:rsidRPr="00F632B9">
        <w:rPr>
          <w:rFonts w:ascii="Times New Roman" w:hAnsi="Times New Roman" w:cs="Times New Roman"/>
          <w:sz w:val="28"/>
          <w:szCs w:val="28"/>
        </w:rPr>
        <w:t>-П»</w:t>
      </w:r>
    </w:p>
    <w:p w:rsidR="00203A10" w:rsidRDefault="00203A10" w:rsidP="00203A10">
      <w:pPr>
        <w:tabs>
          <w:tab w:val="left" w:pos="935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0A7E" w:rsidRPr="00D20A7E" w:rsidRDefault="00203A10" w:rsidP="004F19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D20A7E">
        <w:rPr>
          <w:rFonts w:ascii="Times New Roman" w:hAnsi="Times New Roman" w:cs="Times New Roman"/>
          <w:sz w:val="28"/>
          <w:szCs w:val="28"/>
        </w:rPr>
        <w:t xml:space="preserve">Проект постановления Правительства Астраханской области                           «О внесении изменений в постановление Правительства Астраханской области от </w:t>
      </w:r>
      <w:r w:rsidR="00267E4A">
        <w:rPr>
          <w:rFonts w:ascii="Times New Roman" w:hAnsi="Times New Roman" w:cs="Times New Roman"/>
          <w:sz w:val="28"/>
          <w:szCs w:val="28"/>
        </w:rPr>
        <w:t>03.07</w:t>
      </w:r>
      <w:r w:rsidR="00267E4A" w:rsidRPr="00F632B9">
        <w:rPr>
          <w:rFonts w:ascii="Times New Roman" w:hAnsi="Times New Roman" w:cs="Times New Roman"/>
          <w:sz w:val="28"/>
          <w:szCs w:val="28"/>
        </w:rPr>
        <w:t>.201</w:t>
      </w:r>
      <w:r w:rsidR="00267E4A">
        <w:rPr>
          <w:rFonts w:ascii="Times New Roman" w:hAnsi="Times New Roman" w:cs="Times New Roman"/>
          <w:sz w:val="28"/>
          <w:szCs w:val="28"/>
        </w:rPr>
        <w:t>7 № 232</w:t>
      </w:r>
      <w:r w:rsidR="00267E4A" w:rsidRPr="00F632B9">
        <w:rPr>
          <w:rFonts w:ascii="Times New Roman" w:hAnsi="Times New Roman" w:cs="Times New Roman"/>
          <w:sz w:val="28"/>
          <w:szCs w:val="28"/>
        </w:rPr>
        <w:t>-П</w:t>
      </w:r>
      <w:r w:rsidRPr="00D20A7E">
        <w:rPr>
          <w:rFonts w:ascii="Times New Roman" w:hAnsi="Times New Roman" w:cs="Times New Roman"/>
          <w:sz w:val="28"/>
          <w:szCs w:val="28"/>
        </w:rPr>
        <w:t xml:space="preserve">» (далее – проект постановления) </w:t>
      </w:r>
      <w:r w:rsidR="00D20A7E" w:rsidRPr="00D20A7E">
        <w:rPr>
          <w:rFonts w:ascii="Times New Roman" w:hAnsi="Times New Roman" w:cs="Times New Roman"/>
          <w:sz w:val="28"/>
          <w:szCs w:val="28"/>
        </w:rPr>
        <w:t xml:space="preserve">подготовлен министерством культуры </w:t>
      </w:r>
      <w:r w:rsidR="00C607BB" w:rsidRPr="00D20A7E">
        <w:rPr>
          <w:rFonts w:ascii="Times New Roman" w:hAnsi="Times New Roman" w:cs="Times New Roman"/>
          <w:sz w:val="28"/>
          <w:szCs w:val="28"/>
          <w:lang w:eastAsia="ar-SA"/>
        </w:rPr>
        <w:t>Астраханской области</w:t>
      </w:r>
      <w:r w:rsidR="00C607B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D724ED">
        <w:rPr>
          <w:rFonts w:ascii="Times New Roman" w:hAnsi="Times New Roman" w:cs="Times New Roman"/>
          <w:sz w:val="28"/>
          <w:szCs w:val="28"/>
          <w:lang w:eastAsia="ar-SA"/>
        </w:rPr>
        <w:t>(далее - министерство)</w:t>
      </w:r>
      <w:r w:rsidR="00D20A7E" w:rsidRPr="00D20A7E">
        <w:rPr>
          <w:rFonts w:ascii="Times New Roman" w:hAnsi="Times New Roman" w:cs="Times New Roman"/>
          <w:sz w:val="28"/>
          <w:szCs w:val="28"/>
          <w:lang w:eastAsia="ar-SA"/>
        </w:rPr>
        <w:t xml:space="preserve"> в связи с </w:t>
      </w:r>
      <w:r w:rsidR="00D20A7E" w:rsidRPr="00D20A7E">
        <w:rPr>
          <w:rFonts w:ascii="Times New Roman" w:hAnsi="Times New Roman" w:cs="Times New Roman"/>
          <w:sz w:val="28"/>
          <w:szCs w:val="28"/>
          <w:lang w:eastAsia="zh-CN"/>
        </w:rPr>
        <w:t>постановлени</w:t>
      </w:r>
      <w:r w:rsidR="00C607BB">
        <w:rPr>
          <w:rFonts w:ascii="Times New Roman" w:hAnsi="Times New Roman" w:cs="Times New Roman"/>
          <w:sz w:val="28"/>
          <w:szCs w:val="28"/>
          <w:lang w:eastAsia="zh-CN"/>
        </w:rPr>
        <w:t>ем</w:t>
      </w:r>
      <w:r w:rsidR="00D20A7E" w:rsidRPr="00D20A7E">
        <w:rPr>
          <w:rFonts w:ascii="Times New Roman" w:hAnsi="Times New Roman" w:cs="Times New Roman"/>
          <w:sz w:val="28"/>
          <w:szCs w:val="28"/>
          <w:lang w:eastAsia="zh-CN"/>
        </w:rPr>
        <w:t xml:space="preserve"> Правительства Астраханской области от  02.11.2022 № 536-П «О некоторых мерах по совершенствованию государственного управления в Астраханской области»</w:t>
      </w:r>
      <w:r w:rsidR="00C607BB">
        <w:rPr>
          <w:rFonts w:ascii="Times New Roman" w:hAnsi="Times New Roman" w:cs="Times New Roman"/>
          <w:sz w:val="28"/>
          <w:szCs w:val="28"/>
          <w:lang w:eastAsia="zh-CN"/>
        </w:rPr>
        <w:t xml:space="preserve">, </w:t>
      </w:r>
      <w:r w:rsidR="00C607BB">
        <w:rPr>
          <w:rFonts w:ascii="Times New Roman" w:hAnsi="Times New Roman" w:cs="Times New Roman"/>
          <w:sz w:val="28"/>
          <w:szCs w:val="28"/>
        </w:rPr>
        <w:t xml:space="preserve">распоряжениями </w:t>
      </w:r>
      <w:r w:rsidR="00C607BB" w:rsidRPr="00C85DA3">
        <w:rPr>
          <w:rFonts w:ascii="Times New Roman" w:hAnsi="Times New Roman" w:cs="Times New Roman"/>
          <w:sz w:val="28"/>
          <w:szCs w:val="28"/>
        </w:rPr>
        <w:t>Правительства Астраханской области от</w:t>
      </w:r>
      <w:r w:rsidR="00C607BB">
        <w:rPr>
          <w:rFonts w:ascii="Times New Roman" w:hAnsi="Times New Roman" w:cs="Times New Roman"/>
          <w:sz w:val="28"/>
          <w:szCs w:val="28"/>
        </w:rPr>
        <w:t xml:space="preserve"> 15.02.2023 № 36-Пр «О мерах по повышению оплаты труда работников государственных учреждений Астраханской области» и </w:t>
      </w:r>
      <w:r w:rsidR="00C607BB" w:rsidRPr="00C85DA3">
        <w:rPr>
          <w:rFonts w:ascii="Times New Roman" w:hAnsi="Times New Roman" w:cs="Times New Roman"/>
          <w:sz w:val="28"/>
          <w:szCs w:val="28"/>
        </w:rPr>
        <w:t>от</w:t>
      </w:r>
      <w:r w:rsidR="00C607BB">
        <w:rPr>
          <w:rFonts w:ascii="Times New Roman" w:hAnsi="Times New Roman" w:cs="Times New Roman"/>
          <w:sz w:val="28"/>
          <w:szCs w:val="28"/>
        </w:rPr>
        <w:t xml:space="preserve"> 15.02.2023 № 38-Пр «О подведомственности государственного </w:t>
      </w:r>
      <w:r w:rsidR="00C607BB" w:rsidRPr="004F19B0">
        <w:rPr>
          <w:rFonts w:ascii="Times New Roman" w:hAnsi="Times New Roman" w:cs="Times New Roman"/>
          <w:sz w:val="28"/>
          <w:szCs w:val="28"/>
          <w:lang w:eastAsia="ar-SA"/>
        </w:rPr>
        <w:t>казенного учреждения Астраханской области «Государственный архив Астраханской области»</w:t>
      </w:r>
      <w:r w:rsidR="00C607BB">
        <w:rPr>
          <w:rFonts w:ascii="Times New Roman" w:hAnsi="Times New Roman" w:cs="Times New Roman"/>
          <w:sz w:val="28"/>
          <w:szCs w:val="28"/>
          <w:lang w:eastAsia="ar-SA"/>
        </w:rPr>
        <w:t xml:space="preserve"> и о внесении изменений в распоряжение</w:t>
      </w:r>
      <w:r w:rsidR="00C607BB" w:rsidRPr="00C607BB">
        <w:rPr>
          <w:rFonts w:ascii="Times New Roman" w:hAnsi="Times New Roman" w:cs="Times New Roman"/>
          <w:sz w:val="28"/>
          <w:szCs w:val="28"/>
        </w:rPr>
        <w:t xml:space="preserve"> </w:t>
      </w:r>
      <w:r w:rsidR="00C607BB" w:rsidRPr="00C85DA3">
        <w:rPr>
          <w:rFonts w:ascii="Times New Roman" w:hAnsi="Times New Roman" w:cs="Times New Roman"/>
          <w:sz w:val="28"/>
          <w:szCs w:val="28"/>
        </w:rPr>
        <w:t>Правительства Астраханской области от</w:t>
      </w:r>
      <w:r w:rsidR="00C607BB">
        <w:rPr>
          <w:rFonts w:ascii="Times New Roman" w:hAnsi="Times New Roman" w:cs="Times New Roman"/>
          <w:sz w:val="28"/>
          <w:szCs w:val="28"/>
        </w:rPr>
        <w:t xml:space="preserve"> 27.07.2006 № 256-Пр»</w:t>
      </w:r>
      <w:r w:rsidR="00D20A7E" w:rsidRPr="00D20A7E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:rsidR="00267E4A" w:rsidRDefault="00267E4A" w:rsidP="004F19B0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7E4A">
        <w:rPr>
          <w:rFonts w:ascii="Times New Roman" w:hAnsi="Times New Roman" w:cs="Times New Roman"/>
          <w:sz w:val="28"/>
          <w:szCs w:val="28"/>
        </w:rPr>
        <w:t xml:space="preserve">Проектом постановления вносятся изменения, </w:t>
      </w:r>
      <w:r w:rsidRPr="00267E4A">
        <w:rPr>
          <w:rFonts w:ascii="Times New Roman" w:hAnsi="Times New Roman" w:cs="Times New Roman"/>
          <w:bCs/>
          <w:sz w:val="28"/>
          <w:szCs w:val="28"/>
        </w:rPr>
        <w:t xml:space="preserve">предусматривающие, что действие постановления </w:t>
      </w:r>
      <w:r w:rsidRPr="00267E4A">
        <w:rPr>
          <w:rFonts w:ascii="Times New Roman" w:hAnsi="Times New Roman" w:cs="Times New Roman"/>
          <w:sz w:val="28"/>
          <w:szCs w:val="28"/>
        </w:rPr>
        <w:t>Правительства Астраханской области от 03.07.2017 № 232-П «О системе оплаты труда работников государственных учреждений Астраханской области, подведомственных министерству культуры</w:t>
      </w:r>
      <w:r w:rsidRPr="00267E4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F19B0">
        <w:rPr>
          <w:rFonts w:ascii="Times New Roman" w:hAnsi="Times New Roman" w:cs="Times New Roman"/>
          <w:sz w:val="28"/>
          <w:szCs w:val="28"/>
        </w:rPr>
        <w:t xml:space="preserve">и туризма </w:t>
      </w:r>
      <w:r w:rsidRPr="00267E4A">
        <w:rPr>
          <w:rFonts w:ascii="Times New Roman" w:hAnsi="Times New Roman" w:cs="Times New Roman"/>
          <w:sz w:val="28"/>
          <w:szCs w:val="28"/>
        </w:rPr>
        <w:t xml:space="preserve">Астраханской области» </w:t>
      </w:r>
      <w:r w:rsidRPr="00267E4A">
        <w:rPr>
          <w:rFonts w:ascii="Times New Roman" w:hAnsi="Times New Roman" w:cs="Times New Roman"/>
          <w:bCs/>
          <w:sz w:val="28"/>
          <w:szCs w:val="28"/>
        </w:rPr>
        <w:t>не будет распространяться на государственное казенное учреждение Астраханской области «Государственный архив Астраханской области»</w:t>
      </w:r>
      <w:r w:rsidR="00C607B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607BB">
        <w:rPr>
          <w:rFonts w:ascii="Times New Roman" w:hAnsi="Times New Roman" w:cs="Times New Roman"/>
          <w:sz w:val="28"/>
          <w:szCs w:val="28"/>
        </w:rPr>
        <w:t xml:space="preserve">также предлагается с 01.02.2023 увеличить на 5,5% размеры окладов (должностных окладов) работников государственных учреждений Астраханской области, </w:t>
      </w:r>
      <w:r w:rsidR="00B228D1">
        <w:rPr>
          <w:rFonts w:ascii="Times New Roman" w:hAnsi="Times New Roman" w:cs="Times New Roman"/>
          <w:sz w:val="28"/>
          <w:szCs w:val="28"/>
        </w:rPr>
        <w:t>подведомственных министерству культуры Астраханской области</w:t>
      </w:r>
      <w:r w:rsidRPr="00267E4A">
        <w:rPr>
          <w:rFonts w:ascii="Times New Roman" w:hAnsi="Times New Roman" w:cs="Times New Roman"/>
          <w:bCs/>
          <w:sz w:val="28"/>
          <w:szCs w:val="28"/>
        </w:rPr>
        <w:t>.</w:t>
      </w:r>
    </w:p>
    <w:p w:rsidR="00B228D1" w:rsidRPr="00E74A8A" w:rsidRDefault="00203A10" w:rsidP="00B228D1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A8A">
        <w:rPr>
          <w:rFonts w:ascii="Times New Roman" w:hAnsi="Times New Roman" w:cs="Times New Roman"/>
          <w:sz w:val="28"/>
          <w:szCs w:val="28"/>
        </w:rPr>
        <w:t xml:space="preserve">Принятие постановления Правительства Астраханской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«О внесении изменений</w:t>
      </w:r>
      <w:r w:rsidRPr="00E74A8A">
        <w:rPr>
          <w:rFonts w:ascii="Times New Roman" w:hAnsi="Times New Roman" w:cs="Times New Roman"/>
          <w:sz w:val="28"/>
          <w:szCs w:val="28"/>
        </w:rPr>
        <w:t xml:space="preserve"> в постановление Правител</w:t>
      </w:r>
      <w:r>
        <w:rPr>
          <w:rFonts w:ascii="Times New Roman" w:hAnsi="Times New Roman" w:cs="Times New Roman"/>
          <w:sz w:val="28"/>
          <w:szCs w:val="28"/>
        </w:rPr>
        <w:t>ьства Астраханской области</w:t>
      </w:r>
      <w:r w:rsidR="004F19B0" w:rsidRPr="004F19B0">
        <w:t xml:space="preserve"> </w:t>
      </w:r>
      <w:r w:rsidR="004F19B0" w:rsidRPr="004F19B0">
        <w:rPr>
          <w:rFonts w:ascii="Times New Roman" w:hAnsi="Times New Roman" w:cs="Times New Roman"/>
          <w:sz w:val="28"/>
          <w:szCs w:val="28"/>
        </w:rPr>
        <w:t>от 03.07.2017 № 232-П</w:t>
      </w:r>
      <w:r w:rsidRPr="004F19B0">
        <w:rPr>
          <w:rFonts w:ascii="Times New Roman" w:hAnsi="Times New Roman" w:cs="Times New Roman"/>
          <w:sz w:val="28"/>
          <w:szCs w:val="28"/>
        </w:rPr>
        <w:t>»</w:t>
      </w:r>
      <w:r w:rsidRPr="00E74A8A">
        <w:rPr>
          <w:rFonts w:ascii="Times New Roman" w:hAnsi="Times New Roman" w:cs="Times New Roman"/>
          <w:sz w:val="28"/>
          <w:szCs w:val="28"/>
        </w:rPr>
        <w:t xml:space="preserve"> потребует выделения денежных средств из бюджета Астраханской области</w:t>
      </w:r>
      <w:r w:rsidR="00B228D1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8F2147">
        <w:rPr>
          <w:rFonts w:ascii="Times New Roman" w:hAnsi="Times New Roman" w:cs="Times New Roman"/>
          <w:sz w:val="28"/>
          <w:szCs w:val="28"/>
        </w:rPr>
        <w:t xml:space="preserve">5 457,4 тыс. руб. </w:t>
      </w:r>
      <w:r w:rsidR="00B228D1">
        <w:rPr>
          <w:rFonts w:ascii="Times New Roman" w:hAnsi="Times New Roman" w:cs="Times New Roman"/>
          <w:sz w:val="28"/>
          <w:szCs w:val="28"/>
        </w:rPr>
        <w:t>на повышение оплаты труда работников</w:t>
      </w:r>
      <w:r w:rsidR="00B228D1" w:rsidRPr="00B228D1">
        <w:rPr>
          <w:rFonts w:ascii="Times New Roman" w:hAnsi="Times New Roman" w:cs="Times New Roman"/>
          <w:sz w:val="28"/>
          <w:szCs w:val="28"/>
        </w:rPr>
        <w:t xml:space="preserve"> </w:t>
      </w:r>
      <w:r w:rsidR="00B228D1">
        <w:rPr>
          <w:rFonts w:ascii="Times New Roman" w:hAnsi="Times New Roman" w:cs="Times New Roman"/>
          <w:sz w:val="28"/>
          <w:szCs w:val="28"/>
        </w:rPr>
        <w:t xml:space="preserve">государственных учреждений Астраханской области, подведомственных министерству культуры Астраханской области. </w:t>
      </w:r>
      <w:r w:rsidRPr="00E74A8A">
        <w:rPr>
          <w:rFonts w:ascii="Times New Roman" w:hAnsi="Times New Roman" w:cs="Times New Roman"/>
          <w:sz w:val="28"/>
          <w:szCs w:val="28"/>
        </w:rPr>
        <w:t xml:space="preserve"> </w:t>
      </w:r>
      <w:r w:rsidR="00B228D1">
        <w:rPr>
          <w:rFonts w:ascii="Times New Roman" w:hAnsi="Times New Roman" w:cs="Times New Roman"/>
          <w:sz w:val="28"/>
          <w:szCs w:val="28"/>
        </w:rPr>
        <w:t xml:space="preserve">Принятие проекта </w:t>
      </w:r>
      <w:r w:rsidR="00B228D1" w:rsidRPr="00E74A8A">
        <w:rPr>
          <w:rFonts w:ascii="Times New Roman" w:hAnsi="Times New Roman" w:cs="Times New Roman"/>
          <w:sz w:val="28"/>
          <w:szCs w:val="28"/>
        </w:rPr>
        <w:t>постановления</w:t>
      </w:r>
      <w:r w:rsidR="00B228D1">
        <w:rPr>
          <w:rFonts w:ascii="Times New Roman" w:hAnsi="Times New Roman" w:cs="Times New Roman"/>
          <w:sz w:val="28"/>
          <w:szCs w:val="28"/>
        </w:rPr>
        <w:t xml:space="preserve"> не потребует внесения изменений в</w:t>
      </w:r>
      <w:r w:rsidR="00B228D1" w:rsidRPr="005459CA">
        <w:rPr>
          <w:rFonts w:ascii="Times New Roman" w:hAnsi="Times New Roman" w:cs="Times New Roman"/>
          <w:sz w:val="28"/>
          <w:szCs w:val="28"/>
        </w:rPr>
        <w:t xml:space="preserve"> </w:t>
      </w:r>
      <w:r w:rsidR="00B228D1" w:rsidRPr="00E74A8A">
        <w:rPr>
          <w:rFonts w:ascii="Times New Roman" w:hAnsi="Times New Roman" w:cs="Times New Roman"/>
          <w:sz w:val="28"/>
          <w:szCs w:val="28"/>
        </w:rPr>
        <w:t>нормативны</w:t>
      </w:r>
      <w:r w:rsidR="00B228D1">
        <w:rPr>
          <w:rFonts w:ascii="Times New Roman" w:hAnsi="Times New Roman" w:cs="Times New Roman"/>
          <w:sz w:val="28"/>
          <w:szCs w:val="28"/>
        </w:rPr>
        <w:t>е</w:t>
      </w:r>
      <w:r w:rsidR="00B228D1" w:rsidRPr="00E74A8A">
        <w:rPr>
          <w:rFonts w:ascii="Times New Roman" w:hAnsi="Times New Roman" w:cs="Times New Roman"/>
          <w:sz w:val="28"/>
          <w:szCs w:val="28"/>
        </w:rPr>
        <w:t xml:space="preserve"> правовы</w:t>
      </w:r>
      <w:r w:rsidR="00B228D1">
        <w:rPr>
          <w:rFonts w:ascii="Times New Roman" w:hAnsi="Times New Roman" w:cs="Times New Roman"/>
          <w:sz w:val="28"/>
          <w:szCs w:val="28"/>
        </w:rPr>
        <w:t xml:space="preserve">е акты </w:t>
      </w:r>
      <w:r w:rsidR="00B228D1" w:rsidRPr="00E74A8A">
        <w:rPr>
          <w:rFonts w:ascii="Times New Roman" w:hAnsi="Times New Roman" w:cs="Times New Roman"/>
          <w:sz w:val="28"/>
          <w:szCs w:val="28"/>
        </w:rPr>
        <w:t>Астраханской области</w:t>
      </w:r>
      <w:r w:rsidR="00B228D1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B228D1" w:rsidRPr="00E74A8A">
        <w:rPr>
          <w:rFonts w:ascii="Times New Roman" w:hAnsi="Times New Roman" w:cs="Times New Roman"/>
          <w:sz w:val="28"/>
          <w:szCs w:val="28"/>
        </w:rPr>
        <w:t xml:space="preserve">признания </w:t>
      </w:r>
      <w:r w:rsidR="00B228D1">
        <w:rPr>
          <w:rFonts w:ascii="Times New Roman" w:hAnsi="Times New Roman" w:cs="Times New Roman"/>
          <w:sz w:val="28"/>
          <w:szCs w:val="28"/>
        </w:rPr>
        <w:t xml:space="preserve">их </w:t>
      </w:r>
      <w:r w:rsidR="00B228D1" w:rsidRPr="00E74A8A">
        <w:rPr>
          <w:rFonts w:ascii="Times New Roman" w:hAnsi="Times New Roman" w:cs="Times New Roman"/>
          <w:sz w:val="28"/>
          <w:szCs w:val="28"/>
        </w:rPr>
        <w:t>утратившими силу.</w:t>
      </w:r>
    </w:p>
    <w:p w:rsidR="00203A10" w:rsidRDefault="00203A10" w:rsidP="004F19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4A8A">
        <w:rPr>
          <w:rFonts w:ascii="Times New Roman" w:hAnsi="Times New Roman" w:cs="Times New Roman"/>
          <w:sz w:val="28"/>
          <w:szCs w:val="28"/>
        </w:rPr>
        <w:t>Проект постановления размещен в информационно -  телекоммуникационной сети «Интернет» на официальном сайте министерства http://www.</w:t>
      </w:r>
      <w:r w:rsidRPr="00E74A8A">
        <w:rPr>
          <w:rFonts w:ascii="Times New Roman" w:hAnsi="Times New Roman" w:cs="Times New Roman"/>
          <w:sz w:val="28"/>
          <w:szCs w:val="28"/>
          <w:lang w:val="en-US"/>
        </w:rPr>
        <w:t>minkult</w:t>
      </w:r>
      <w:r w:rsidRPr="00E74A8A">
        <w:rPr>
          <w:rFonts w:ascii="Times New Roman" w:hAnsi="Times New Roman" w:cs="Times New Roman"/>
          <w:sz w:val="28"/>
          <w:szCs w:val="28"/>
          <w:lang w:bidi="ru-RU"/>
        </w:rPr>
        <w:t>.</w:t>
      </w:r>
      <w:r w:rsidRPr="00E74A8A">
        <w:rPr>
          <w:rFonts w:ascii="Times New Roman" w:hAnsi="Times New Roman" w:cs="Times New Roman"/>
          <w:sz w:val="28"/>
          <w:szCs w:val="28"/>
          <w:lang w:val="en-US"/>
        </w:rPr>
        <w:t>astrobl</w:t>
      </w:r>
      <w:r w:rsidRPr="00E74A8A">
        <w:rPr>
          <w:rFonts w:ascii="Times New Roman" w:hAnsi="Times New Roman" w:cs="Times New Roman"/>
          <w:sz w:val="28"/>
          <w:szCs w:val="28"/>
          <w:lang w:bidi="ru-RU"/>
        </w:rPr>
        <w:t>.</w:t>
      </w:r>
      <w:r w:rsidRPr="00E74A8A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E74A8A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E74A8A">
        <w:rPr>
          <w:rFonts w:ascii="Times New Roman" w:hAnsi="Times New Roman" w:cs="Times New Roman"/>
          <w:sz w:val="28"/>
          <w:szCs w:val="28"/>
        </w:rPr>
        <w:t xml:space="preserve">в целях выявления рисков нарушения </w:t>
      </w:r>
      <w:r w:rsidRPr="004F19B0">
        <w:rPr>
          <w:rFonts w:ascii="Times New Roman" w:hAnsi="Times New Roman" w:cs="Times New Roman"/>
          <w:sz w:val="28"/>
          <w:szCs w:val="28"/>
        </w:rPr>
        <w:t xml:space="preserve">антимонопольного законодательства, а также на портале антикоррупционной экспертизы </w:t>
      </w:r>
      <w:r w:rsidR="00027D14">
        <w:rPr>
          <w:rFonts w:ascii="Times New Roman" w:hAnsi="Times New Roman" w:cs="Times New Roman"/>
          <w:sz w:val="28"/>
          <w:szCs w:val="28"/>
        </w:rPr>
        <w:t>01.03.2023</w:t>
      </w:r>
      <w:r w:rsidRPr="006E5B90">
        <w:rPr>
          <w:rFonts w:ascii="Times New Roman" w:hAnsi="Times New Roman" w:cs="Times New Roman"/>
          <w:sz w:val="28"/>
          <w:szCs w:val="28"/>
        </w:rPr>
        <w:t>.</w:t>
      </w:r>
    </w:p>
    <w:p w:rsidR="00203A10" w:rsidRPr="00E74A8A" w:rsidRDefault="00203A10" w:rsidP="004F19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4A8A">
        <w:rPr>
          <w:rFonts w:ascii="Times New Roman" w:hAnsi="Times New Roman" w:cs="Times New Roman"/>
          <w:sz w:val="28"/>
          <w:szCs w:val="28"/>
        </w:rPr>
        <w:t xml:space="preserve">В проекте постановления </w:t>
      </w:r>
      <w:r w:rsidR="009B2857" w:rsidRPr="00E74A8A">
        <w:rPr>
          <w:rFonts w:ascii="Times New Roman" w:hAnsi="Times New Roman" w:cs="Times New Roman"/>
          <w:sz w:val="28"/>
          <w:szCs w:val="28"/>
        </w:rPr>
        <w:t xml:space="preserve">отсутствуют </w:t>
      </w:r>
      <w:r w:rsidRPr="00E74A8A">
        <w:rPr>
          <w:rFonts w:ascii="Times New Roman" w:hAnsi="Times New Roman" w:cs="Times New Roman"/>
          <w:sz w:val="28"/>
          <w:szCs w:val="28"/>
        </w:rPr>
        <w:t>коррупцио</w:t>
      </w:r>
      <w:r w:rsidR="00706818">
        <w:rPr>
          <w:rFonts w:ascii="Times New Roman" w:hAnsi="Times New Roman" w:cs="Times New Roman"/>
          <w:sz w:val="28"/>
          <w:szCs w:val="28"/>
        </w:rPr>
        <w:t>генные факторы,</w:t>
      </w:r>
      <w:r>
        <w:rPr>
          <w:rFonts w:ascii="Times New Roman" w:hAnsi="Times New Roman" w:cs="Times New Roman"/>
          <w:sz w:val="28"/>
          <w:szCs w:val="28"/>
        </w:rPr>
        <w:t xml:space="preserve"> положения, способствующие </w:t>
      </w:r>
      <w:r w:rsidR="00267E4A">
        <w:rPr>
          <w:rFonts w:ascii="Times New Roman" w:hAnsi="Times New Roman" w:cs="Times New Roman"/>
          <w:sz w:val="28"/>
          <w:szCs w:val="28"/>
        </w:rPr>
        <w:t>возникновению рисков нарушения антимонопольного законодательства,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6818">
        <w:rPr>
          <w:rFonts w:ascii="Times New Roman" w:hAnsi="Times New Roman" w:cs="Times New Roman"/>
          <w:sz w:val="28"/>
          <w:szCs w:val="28"/>
        </w:rPr>
        <w:t>положения, ввод</w:t>
      </w:r>
      <w:r w:rsidR="009B2857">
        <w:rPr>
          <w:rFonts w:ascii="Times New Roman" w:hAnsi="Times New Roman" w:cs="Times New Roman"/>
          <w:sz w:val="28"/>
          <w:szCs w:val="28"/>
        </w:rPr>
        <w:t xml:space="preserve">ящие избыточные обязанности, запреты и ограничения для субъектов предпринимательской и </w:t>
      </w:r>
      <w:r w:rsidR="009B2857">
        <w:rPr>
          <w:rFonts w:ascii="Times New Roman" w:hAnsi="Times New Roman" w:cs="Times New Roman"/>
          <w:sz w:val="28"/>
          <w:szCs w:val="28"/>
        </w:rPr>
        <w:lastRenderedPageBreak/>
        <w:t>иной экономической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иной экономической деятельности и бюджета Астраханской области</w:t>
      </w:r>
      <w:r w:rsidRPr="00E74A8A">
        <w:rPr>
          <w:rFonts w:ascii="Times New Roman" w:hAnsi="Times New Roman" w:cs="Times New Roman"/>
          <w:sz w:val="28"/>
          <w:szCs w:val="28"/>
        </w:rPr>
        <w:t>.</w:t>
      </w:r>
    </w:p>
    <w:p w:rsidR="00203A10" w:rsidRPr="00E74A8A" w:rsidRDefault="00203A10" w:rsidP="004F19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7E4A" w:rsidRPr="00E74A8A" w:rsidRDefault="00267E4A" w:rsidP="00203A1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03A10" w:rsidRPr="00E74A8A" w:rsidRDefault="007443C1" w:rsidP="00203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203A10" w:rsidRPr="00E74A8A">
        <w:rPr>
          <w:rFonts w:ascii="Times New Roman" w:hAnsi="Times New Roman" w:cs="Times New Roman"/>
          <w:sz w:val="28"/>
          <w:szCs w:val="28"/>
        </w:rPr>
        <w:t xml:space="preserve">инистр культуры </w:t>
      </w:r>
    </w:p>
    <w:p w:rsidR="00203A10" w:rsidRPr="00E74A8A" w:rsidRDefault="00203A10" w:rsidP="00203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A8A">
        <w:rPr>
          <w:rFonts w:ascii="Times New Roman" w:hAnsi="Times New Roman" w:cs="Times New Roman"/>
          <w:sz w:val="28"/>
          <w:szCs w:val="28"/>
        </w:rPr>
        <w:t xml:space="preserve">Астраханской области                                                                 </w:t>
      </w:r>
      <w:r w:rsidR="007443C1">
        <w:rPr>
          <w:rFonts w:ascii="Times New Roman" w:hAnsi="Times New Roman" w:cs="Times New Roman"/>
          <w:sz w:val="28"/>
          <w:szCs w:val="28"/>
        </w:rPr>
        <w:t>О</w:t>
      </w:r>
      <w:r w:rsidR="00945A8A">
        <w:rPr>
          <w:rFonts w:ascii="Times New Roman" w:hAnsi="Times New Roman" w:cs="Times New Roman"/>
          <w:sz w:val="28"/>
          <w:szCs w:val="28"/>
        </w:rPr>
        <w:t>.</w:t>
      </w:r>
      <w:r w:rsidR="007443C1">
        <w:rPr>
          <w:rFonts w:ascii="Times New Roman" w:hAnsi="Times New Roman" w:cs="Times New Roman"/>
          <w:sz w:val="28"/>
          <w:szCs w:val="28"/>
        </w:rPr>
        <w:t>Н</w:t>
      </w:r>
      <w:r w:rsidR="00945A8A">
        <w:rPr>
          <w:rFonts w:ascii="Times New Roman" w:hAnsi="Times New Roman" w:cs="Times New Roman"/>
          <w:sz w:val="28"/>
          <w:szCs w:val="28"/>
        </w:rPr>
        <w:t xml:space="preserve">. </w:t>
      </w:r>
      <w:r w:rsidR="007443C1">
        <w:rPr>
          <w:rFonts w:ascii="Times New Roman" w:hAnsi="Times New Roman" w:cs="Times New Roman"/>
          <w:sz w:val="28"/>
          <w:szCs w:val="28"/>
        </w:rPr>
        <w:t>Прокофьева</w:t>
      </w:r>
    </w:p>
    <w:p w:rsidR="00BE742F" w:rsidRDefault="00BE742F" w:rsidP="00BE742F">
      <w:pPr>
        <w:spacing w:after="0" w:line="240" w:lineRule="auto"/>
        <w:rPr>
          <w:rFonts w:ascii="Times New Roman" w:eastAsia="Calibri" w:hAnsi="Times New Roman"/>
          <w:kern w:val="2"/>
          <w:sz w:val="28"/>
          <w:szCs w:val="28"/>
        </w:rPr>
      </w:pPr>
    </w:p>
    <w:p w:rsidR="00224C02" w:rsidRDefault="00224C02" w:rsidP="00BE742F">
      <w:pPr>
        <w:spacing w:after="0" w:line="240" w:lineRule="auto"/>
        <w:rPr>
          <w:rFonts w:ascii="Times New Roman" w:eastAsia="Calibri" w:hAnsi="Times New Roman"/>
          <w:kern w:val="2"/>
          <w:sz w:val="28"/>
          <w:szCs w:val="28"/>
        </w:rPr>
      </w:pPr>
    </w:p>
    <w:p w:rsidR="007B39E2" w:rsidRDefault="007B39E2" w:rsidP="00300E0E">
      <w:pPr>
        <w:tabs>
          <w:tab w:val="left" w:pos="4253"/>
        </w:tabs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6E3A2C" w:rsidRDefault="006E3A2C" w:rsidP="00300E0E">
      <w:pPr>
        <w:tabs>
          <w:tab w:val="left" w:pos="4253"/>
        </w:tabs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7B39E2" w:rsidRDefault="007B39E2" w:rsidP="00BE742F">
      <w:pPr>
        <w:tabs>
          <w:tab w:val="left" w:pos="4253"/>
        </w:tabs>
        <w:spacing w:after="0" w:line="240" w:lineRule="auto"/>
        <w:ind w:left="426"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300E0E" w:rsidRDefault="00300E0E" w:rsidP="00BE742F">
      <w:pPr>
        <w:tabs>
          <w:tab w:val="left" w:pos="4253"/>
        </w:tabs>
        <w:spacing w:after="0" w:line="240" w:lineRule="auto"/>
        <w:ind w:left="426"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5B0E9B" w:rsidRDefault="005B0E9B" w:rsidP="00BE742F">
      <w:pPr>
        <w:tabs>
          <w:tab w:val="left" w:pos="4253"/>
        </w:tabs>
        <w:spacing w:after="0" w:line="240" w:lineRule="auto"/>
        <w:ind w:left="426"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CE2154" w:rsidRDefault="00CE2154" w:rsidP="00BE742F">
      <w:pPr>
        <w:tabs>
          <w:tab w:val="left" w:pos="4253"/>
        </w:tabs>
        <w:spacing w:after="0" w:line="240" w:lineRule="auto"/>
        <w:ind w:left="426"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CE2154" w:rsidRDefault="00CE2154" w:rsidP="00BE742F">
      <w:pPr>
        <w:tabs>
          <w:tab w:val="left" w:pos="4253"/>
        </w:tabs>
        <w:spacing w:after="0" w:line="240" w:lineRule="auto"/>
        <w:ind w:left="426"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CE2154" w:rsidRDefault="00CE2154" w:rsidP="00BE742F">
      <w:pPr>
        <w:tabs>
          <w:tab w:val="left" w:pos="4253"/>
        </w:tabs>
        <w:spacing w:after="0" w:line="240" w:lineRule="auto"/>
        <w:ind w:left="426"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CE2154" w:rsidRDefault="00CE2154" w:rsidP="00BE742F">
      <w:pPr>
        <w:tabs>
          <w:tab w:val="left" w:pos="4253"/>
        </w:tabs>
        <w:spacing w:after="0" w:line="240" w:lineRule="auto"/>
        <w:ind w:left="426"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CE2154" w:rsidRDefault="00CE2154" w:rsidP="00BE742F">
      <w:pPr>
        <w:tabs>
          <w:tab w:val="left" w:pos="4253"/>
        </w:tabs>
        <w:spacing w:after="0" w:line="240" w:lineRule="auto"/>
        <w:ind w:left="426"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CE2154" w:rsidRDefault="00CE2154" w:rsidP="00BE742F">
      <w:pPr>
        <w:tabs>
          <w:tab w:val="left" w:pos="4253"/>
        </w:tabs>
        <w:spacing w:after="0" w:line="240" w:lineRule="auto"/>
        <w:ind w:left="426"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CE2154" w:rsidRDefault="00CE2154" w:rsidP="00BE742F">
      <w:pPr>
        <w:tabs>
          <w:tab w:val="left" w:pos="4253"/>
        </w:tabs>
        <w:spacing w:after="0" w:line="240" w:lineRule="auto"/>
        <w:ind w:left="426"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CE2154" w:rsidRDefault="00CE2154" w:rsidP="00BE742F">
      <w:pPr>
        <w:tabs>
          <w:tab w:val="left" w:pos="4253"/>
        </w:tabs>
        <w:spacing w:after="0" w:line="240" w:lineRule="auto"/>
        <w:ind w:left="426"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CE2154" w:rsidRDefault="00CE2154" w:rsidP="00BE742F">
      <w:pPr>
        <w:tabs>
          <w:tab w:val="left" w:pos="4253"/>
        </w:tabs>
        <w:spacing w:after="0" w:line="240" w:lineRule="auto"/>
        <w:ind w:left="426"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CE2154" w:rsidRDefault="00CE2154" w:rsidP="00BE742F">
      <w:pPr>
        <w:tabs>
          <w:tab w:val="left" w:pos="4253"/>
        </w:tabs>
        <w:spacing w:after="0" w:line="240" w:lineRule="auto"/>
        <w:ind w:left="426"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CE2154" w:rsidRDefault="00CE2154" w:rsidP="00BE742F">
      <w:pPr>
        <w:tabs>
          <w:tab w:val="left" w:pos="4253"/>
        </w:tabs>
        <w:spacing w:after="0" w:line="240" w:lineRule="auto"/>
        <w:ind w:left="426"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CE2154" w:rsidRDefault="00CE2154" w:rsidP="00BE742F">
      <w:pPr>
        <w:tabs>
          <w:tab w:val="left" w:pos="4253"/>
        </w:tabs>
        <w:spacing w:after="0" w:line="240" w:lineRule="auto"/>
        <w:ind w:left="426"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CE2154" w:rsidRDefault="00CE2154" w:rsidP="00BE742F">
      <w:pPr>
        <w:tabs>
          <w:tab w:val="left" w:pos="4253"/>
        </w:tabs>
        <w:spacing w:after="0" w:line="240" w:lineRule="auto"/>
        <w:ind w:left="426"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CE2154" w:rsidRDefault="00CE2154" w:rsidP="00BE742F">
      <w:pPr>
        <w:tabs>
          <w:tab w:val="left" w:pos="4253"/>
        </w:tabs>
        <w:spacing w:after="0" w:line="240" w:lineRule="auto"/>
        <w:ind w:left="426"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CE2154" w:rsidRDefault="00CE2154" w:rsidP="00BE742F">
      <w:pPr>
        <w:tabs>
          <w:tab w:val="left" w:pos="4253"/>
        </w:tabs>
        <w:spacing w:after="0" w:line="240" w:lineRule="auto"/>
        <w:ind w:left="426"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CE2154" w:rsidRDefault="00CE2154" w:rsidP="00BE742F">
      <w:pPr>
        <w:tabs>
          <w:tab w:val="left" w:pos="4253"/>
        </w:tabs>
        <w:spacing w:after="0" w:line="240" w:lineRule="auto"/>
        <w:ind w:left="426"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CE2154" w:rsidRDefault="00CE2154" w:rsidP="00BE742F">
      <w:pPr>
        <w:tabs>
          <w:tab w:val="left" w:pos="4253"/>
        </w:tabs>
        <w:spacing w:after="0" w:line="240" w:lineRule="auto"/>
        <w:ind w:left="426"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CE2154" w:rsidRDefault="00CE2154" w:rsidP="00BE742F">
      <w:pPr>
        <w:tabs>
          <w:tab w:val="left" w:pos="4253"/>
        </w:tabs>
        <w:spacing w:after="0" w:line="240" w:lineRule="auto"/>
        <w:ind w:left="426"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CE2154" w:rsidRDefault="00CE2154" w:rsidP="00BE742F">
      <w:pPr>
        <w:tabs>
          <w:tab w:val="left" w:pos="4253"/>
        </w:tabs>
        <w:spacing w:after="0" w:line="240" w:lineRule="auto"/>
        <w:ind w:left="426"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CE2154" w:rsidRDefault="00CE2154" w:rsidP="00BE742F">
      <w:pPr>
        <w:tabs>
          <w:tab w:val="left" w:pos="4253"/>
        </w:tabs>
        <w:spacing w:after="0" w:line="240" w:lineRule="auto"/>
        <w:ind w:left="426"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CE2154" w:rsidRDefault="00CE2154" w:rsidP="00BE742F">
      <w:pPr>
        <w:tabs>
          <w:tab w:val="left" w:pos="4253"/>
        </w:tabs>
        <w:spacing w:after="0" w:line="240" w:lineRule="auto"/>
        <w:ind w:left="426"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CE2154" w:rsidRDefault="00CE2154" w:rsidP="00BE742F">
      <w:pPr>
        <w:tabs>
          <w:tab w:val="left" w:pos="4253"/>
        </w:tabs>
        <w:spacing w:after="0" w:line="240" w:lineRule="auto"/>
        <w:ind w:left="426"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CE2154" w:rsidRDefault="00CE2154" w:rsidP="00BE742F">
      <w:pPr>
        <w:tabs>
          <w:tab w:val="left" w:pos="4253"/>
        </w:tabs>
        <w:spacing w:after="0" w:line="240" w:lineRule="auto"/>
        <w:ind w:left="426"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CE2154" w:rsidRDefault="00CE2154" w:rsidP="00BE742F">
      <w:pPr>
        <w:tabs>
          <w:tab w:val="left" w:pos="4253"/>
        </w:tabs>
        <w:spacing w:after="0" w:line="240" w:lineRule="auto"/>
        <w:ind w:left="426"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CE2154" w:rsidRDefault="00CE2154" w:rsidP="00BE742F">
      <w:pPr>
        <w:tabs>
          <w:tab w:val="left" w:pos="4253"/>
        </w:tabs>
        <w:spacing w:after="0" w:line="240" w:lineRule="auto"/>
        <w:ind w:left="426"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CE2154" w:rsidRDefault="00CE2154" w:rsidP="00BE742F">
      <w:pPr>
        <w:tabs>
          <w:tab w:val="left" w:pos="4253"/>
        </w:tabs>
        <w:spacing w:after="0" w:line="240" w:lineRule="auto"/>
        <w:ind w:left="426"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CE2154" w:rsidRDefault="00CE2154" w:rsidP="00BE742F">
      <w:pPr>
        <w:tabs>
          <w:tab w:val="left" w:pos="4253"/>
        </w:tabs>
        <w:spacing w:after="0" w:line="240" w:lineRule="auto"/>
        <w:ind w:left="426"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CE2154" w:rsidRDefault="00CE2154" w:rsidP="00BE742F">
      <w:pPr>
        <w:tabs>
          <w:tab w:val="left" w:pos="4253"/>
        </w:tabs>
        <w:spacing w:after="0" w:line="240" w:lineRule="auto"/>
        <w:ind w:left="426"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CE2154" w:rsidRDefault="00CE2154" w:rsidP="00BE742F">
      <w:pPr>
        <w:tabs>
          <w:tab w:val="left" w:pos="4253"/>
        </w:tabs>
        <w:spacing w:after="0" w:line="240" w:lineRule="auto"/>
        <w:ind w:left="426"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CE2154" w:rsidRDefault="00CE2154" w:rsidP="00BE742F">
      <w:pPr>
        <w:tabs>
          <w:tab w:val="left" w:pos="4253"/>
        </w:tabs>
        <w:spacing w:after="0" w:line="240" w:lineRule="auto"/>
        <w:ind w:left="426"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CE2154" w:rsidRDefault="00CE2154" w:rsidP="00BE742F">
      <w:pPr>
        <w:tabs>
          <w:tab w:val="left" w:pos="4253"/>
        </w:tabs>
        <w:spacing w:after="0" w:line="240" w:lineRule="auto"/>
        <w:ind w:left="426"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CE2154" w:rsidRDefault="00CE2154" w:rsidP="00BE742F">
      <w:pPr>
        <w:tabs>
          <w:tab w:val="left" w:pos="4253"/>
        </w:tabs>
        <w:spacing w:after="0" w:line="240" w:lineRule="auto"/>
        <w:ind w:left="426"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CE2154" w:rsidRDefault="00CE2154" w:rsidP="00BE742F">
      <w:pPr>
        <w:tabs>
          <w:tab w:val="left" w:pos="4253"/>
        </w:tabs>
        <w:spacing w:after="0" w:line="240" w:lineRule="auto"/>
        <w:ind w:left="426"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CE2154" w:rsidRDefault="00CE2154" w:rsidP="00BE742F">
      <w:pPr>
        <w:tabs>
          <w:tab w:val="left" w:pos="4253"/>
        </w:tabs>
        <w:spacing w:after="0" w:line="240" w:lineRule="auto"/>
        <w:ind w:left="426"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CE2154" w:rsidRDefault="00CE2154" w:rsidP="00BE742F">
      <w:pPr>
        <w:tabs>
          <w:tab w:val="left" w:pos="4253"/>
        </w:tabs>
        <w:spacing w:after="0" w:line="240" w:lineRule="auto"/>
        <w:ind w:left="426"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5B0E9B" w:rsidRDefault="005B0E9B" w:rsidP="00BE742F">
      <w:pPr>
        <w:tabs>
          <w:tab w:val="left" w:pos="4253"/>
        </w:tabs>
        <w:spacing w:after="0" w:line="240" w:lineRule="auto"/>
        <w:ind w:left="426"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5B0E9B" w:rsidRDefault="005B0E9B" w:rsidP="00BE742F">
      <w:pPr>
        <w:tabs>
          <w:tab w:val="left" w:pos="4253"/>
        </w:tabs>
        <w:spacing w:after="0" w:line="240" w:lineRule="auto"/>
        <w:ind w:left="426"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300E0E" w:rsidRDefault="00300E0E" w:rsidP="00BE742F">
      <w:pPr>
        <w:tabs>
          <w:tab w:val="left" w:pos="4253"/>
        </w:tabs>
        <w:spacing w:after="0" w:line="240" w:lineRule="auto"/>
        <w:ind w:left="426"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6E3A2C" w:rsidRDefault="006E3A2C" w:rsidP="00BE742F">
      <w:pPr>
        <w:tabs>
          <w:tab w:val="left" w:pos="4253"/>
        </w:tabs>
        <w:spacing w:after="0" w:line="240" w:lineRule="auto"/>
        <w:ind w:left="426"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BE742F" w:rsidRPr="00F632B9" w:rsidRDefault="00BE742F" w:rsidP="00300E0E">
      <w:pPr>
        <w:tabs>
          <w:tab w:val="left" w:pos="4253"/>
        </w:tabs>
        <w:spacing w:after="0" w:line="240" w:lineRule="auto"/>
        <w:ind w:left="567" w:right="5103"/>
        <w:jc w:val="both"/>
        <w:rPr>
          <w:rFonts w:ascii="Times New Roman" w:hAnsi="Times New Roman" w:cs="Times New Roman"/>
          <w:sz w:val="28"/>
          <w:szCs w:val="28"/>
        </w:rPr>
      </w:pPr>
      <w:r w:rsidRPr="00F632B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4D7D">
        <w:rPr>
          <w:rFonts w:ascii="Times New Roman" w:hAnsi="Times New Roman" w:cs="Times New Roman"/>
          <w:sz w:val="28"/>
          <w:szCs w:val="28"/>
        </w:rPr>
        <w:t>внесении изменени</w:t>
      </w:r>
      <w:r w:rsidR="00CB1885">
        <w:rPr>
          <w:rFonts w:ascii="Times New Roman" w:hAnsi="Times New Roman" w:cs="Times New Roman"/>
          <w:sz w:val="28"/>
          <w:szCs w:val="28"/>
        </w:rPr>
        <w:t>й</w:t>
      </w:r>
      <w:r w:rsidR="00544D7D">
        <w:rPr>
          <w:rFonts w:ascii="Times New Roman" w:hAnsi="Times New Roman" w:cs="Times New Roman"/>
          <w:sz w:val="28"/>
          <w:szCs w:val="28"/>
        </w:rPr>
        <w:t xml:space="preserve"> в </w:t>
      </w:r>
      <w:r w:rsidR="00300E0E">
        <w:rPr>
          <w:rFonts w:ascii="Times New Roman" w:hAnsi="Times New Roman" w:cs="Times New Roman"/>
          <w:sz w:val="28"/>
          <w:szCs w:val="28"/>
        </w:rPr>
        <w:t xml:space="preserve">    </w:t>
      </w:r>
      <w:r w:rsidR="00544D7D">
        <w:rPr>
          <w:rFonts w:ascii="Times New Roman" w:hAnsi="Times New Roman" w:cs="Times New Roman"/>
          <w:sz w:val="28"/>
          <w:szCs w:val="28"/>
        </w:rPr>
        <w:t>постановлени</w:t>
      </w:r>
      <w:r w:rsidR="00E40DB4">
        <w:rPr>
          <w:rFonts w:ascii="Times New Roman" w:hAnsi="Times New Roman" w:cs="Times New Roman"/>
          <w:sz w:val="28"/>
          <w:szCs w:val="28"/>
        </w:rPr>
        <w:t>е</w:t>
      </w:r>
      <w:r w:rsidR="00544D7D">
        <w:rPr>
          <w:rFonts w:ascii="Times New Roman" w:hAnsi="Times New Roman" w:cs="Times New Roman"/>
          <w:sz w:val="28"/>
          <w:szCs w:val="28"/>
        </w:rPr>
        <w:t xml:space="preserve"> Пра</w:t>
      </w:r>
      <w:r w:rsidR="00FA189F">
        <w:rPr>
          <w:rFonts w:ascii="Times New Roman" w:hAnsi="Times New Roman" w:cs="Times New Roman"/>
          <w:sz w:val="28"/>
          <w:szCs w:val="28"/>
        </w:rPr>
        <w:t xml:space="preserve">вительства Астраханской области </w:t>
      </w:r>
      <w:r w:rsidR="00E40DB4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C71EC">
        <w:rPr>
          <w:rFonts w:ascii="Times New Roman" w:hAnsi="Times New Roman" w:cs="Times New Roman"/>
          <w:sz w:val="28"/>
          <w:szCs w:val="28"/>
        </w:rPr>
        <w:t>0</w:t>
      </w:r>
      <w:r w:rsidR="00183E3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.0</w:t>
      </w:r>
      <w:r w:rsidR="00183E3A">
        <w:rPr>
          <w:rFonts w:ascii="Times New Roman" w:hAnsi="Times New Roman" w:cs="Times New Roman"/>
          <w:sz w:val="28"/>
          <w:szCs w:val="28"/>
        </w:rPr>
        <w:t>7</w:t>
      </w:r>
      <w:r w:rsidRPr="00F632B9">
        <w:rPr>
          <w:rFonts w:ascii="Times New Roman" w:hAnsi="Times New Roman" w:cs="Times New Roman"/>
          <w:sz w:val="28"/>
          <w:szCs w:val="28"/>
        </w:rPr>
        <w:t>.201</w:t>
      </w:r>
      <w:r w:rsidR="00183E3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№ 2</w:t>
      </w:r>
      <w:r w:rsidR="00183E3A">
        <w:rPr>
          <w:rFonts w:ascii="Times New Roman" w:hAnsi="Times New Roman" w:cs="Times New Roman"/>
          <w:sz w:val="28"/>
          <w:szCs w:val="28"/>
        </w:rPr>
        <w:t>3</w:t>
      </w:r>
      <w:r w:rsidR="002C71EC">
        <w:rPr>
          <w:rFonts w:ascii="Times New Roman" w:hAnsi="Times New Roman" w:cs="Times New Roman"/>
          <w:sz w:val="28"/>
          <w:szCs w:val="28"/>
        </w:rPr>
        <w:t>2</w:t>
      </w:r>
      <w:r w:rsidRPr="00F632B9">
        <w:rPr>
          <w:rFonts w:ascii="Times New Roman" w:hAnsi="Times New Roman" w:cs="Times New Roman"/>
          <w:sz w:val="28"/>
          <w:szCs w:val="28"/>
        </w:rPr>
        <w:t>-П</w:t>
      </w:r>
    </w:p>
    <w:p w:rsidR="00BE742F" w:rsidRDefault="00BE742F" w:rsidP="00BE74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742F" w:rsidRDefault="00BE742F" w:rsidP="00BE74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2678" w:rsidRDefault="007C2678" w:rsidP="00BE74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9B0" w:rsidRDefault="002C71EC" w:rsidP="00300E0E">
      <w:pPr>
        <w:spacing w:after="0" w:line="240" w:lineRule="auto"/>
        <w:ind w:firstLine="709"/>
        <w:jc w:val="both"/>
        <w:rPr>
          <w:sz w:val="28"/>
          <w:szCs w:val="28"/>
          <w:lang w:eastAsia="zh-CN"/>
        </w:rPr>
      </w:pPr>
      <w:r w:rsidRPr="002C71EC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Астраханской области </w:t>
      </w:r>
      <w:r w:rsidRPr="002C71EC">
        <w:rPr>
          <w:rFonts w:ascii="Times New Roman" w:hAnsi="Times New Roman" w:cs="Times New Roman"/>
          <w:sz w:val="28"/>
          <w:szCs w:val="28"/>
          <w:lang w:eastAsia="zh-CN"/>
        </w:rPr>
        <w:t>от 02.11.2022 № 536-П «О некоторых мерах по совершенствованию государственного управления в Астраханской области»</w:t>
      </w:r>
      <w:r w:rsidR="00CE2154">
        <w:rPr>
          <w:rFonts w:ascii="Times New Roman" w:hAnsi="Times New Roman" w:cs="Times New Roman"/>
          <w:sz w:val="28"/>
          <w:szCs w:val="28"/>
          <w:lang w:eastAsia="zh-CN"/>
        </w:rPr>
        <w:t xml:space="preserve">, </w:t>
      </w:r>
      <w:r w:rsidR="00CE2154">
        <w:rPr>
          <w:rFonts w:ascii="Times New Roman" w:hAnsi="Times New Roman" w:cs="Times New Roman"/>
          <w:sz w:val="28"/>
          <w:szCs w:val="28"/>
        </w:rPr>
        <w:t xml:space="preserve">распоряжениями </w:t>
      </w:r>
      <w:r w:rsidR="00CE2154" w:rsidRPr="00C85DA3">
        <w:rPr>
          <w:rFonts w:ascii="Times New Roman" w:hAnsi="Times New Roman" w:cs="Times New Roman"/>
          <w:sz w:val="28"/>
          <w:szCs w:val="28"/>
        </w:rPr>
        <w:t>Правительства Астраханской области от</w:t>
      </w:r>
      <w:r w:rsidR="00CE2154">
        <w:rPr>
          <w:rFonts w:ascii="Times New Roman" w:hAnsi="Times New Roman" w:cs="Times New Roman"/>
          <w:sz w:val="28"/>
          <w:szCs w:val="28"/>
        </w:rPr>
        <w:t xml:space="preserve"> 15.02.2023 № 36-Пр «О мерах по повышению оплаты труда работников государственных учреждений Астраханской области» и </w:t>
      </w:r>
      <w:r w:rsidR="00CE2154" w:rsidRPr="00C85DA3">
        <w:rPr>
          <w:rFonts w:ascii="Times New Roman" w:hAnsi="Times New Roman" w:cs="Times New Roman"/>
          <w:sz w:val="28"/>
          <w:szCs w:val="28"/>
        </w:rPr>
        <w:t>от</w:t>
      </w:r>
      <w:r w:rsidR="00CE2154">
        <w:rPr>
          <w:rFonts w:ascii="Times New Roman" w:hAnsi="Times New Roman" w:cs="Times New Roman"/>
          <w:sz w:val="28"/>
          <w:szCs w:val="28"/>
        </w:rPr>
        <w:t xml:space="preserve"> 15.02.2023 № 38-Пр «О подведомственности государственного </w:t>
      </w:r>
      <w:r w:rsidR="00CE2154" w:rsidRPr="004F19B0">
        <w:rPr>
          <w:rFonts w:ascii="Times New Roman" w:hAnsi="Times New Roman" w:cs="Times New Roman"/>
          <w:sz w:val="28"/>
          <w:szCs w:val="28"/>
          <w:lang w:eastAsia="ar-SA"/>
        </w:rPr>
        <w:t>казенного учреждения Астраханской области «Государственный архив Астраханской области»</w:t>
      </w:r>
      <w:r w:rsidR="00CE2154">
        <w:rPr>
          <w:rFonts w:ascii="Times New Roman" w:hAnsi="Times New Roman" w:cs="Times New Roman"/>
          <w:sz w:val="28"/>
          <w:szCs w:val="28"/>
          <w:lang w:eastAsia="ar-SA"/>
        </w:rPr>
        <w:t xml:space="preserve"> и о внесении изменений в распоряжение</w:t>
      </w:r>
      <w:r w:rsidR="00CE2154" w:rsidRPr="00C607BB">
        <w:rPr>
          <w:rFonts w:ascii="Times New Roman" w:hAnsi="Times New Roman" w:cs="Times New Roman"/>
          <w:sz w:val="28"/>
          <w:szCs w:val="28"/>
        </w:rPr>
        <w:t xml:space="preserve"> </w:t>
      </w:r>
      <w:r w:rsidR="00CE2154" w:rsidRPr="00C85DA3">
        <w:rPr>
          <w:rFonts w:ascii="Times New Roman" w:hAnsi="Times New Roman" w:cs="Times New Roman"/>
          <w:sz w:val="28"/>
          <w:szCs w:val="28"/>
        </w:rPr>
        <w:t>Правительства Астраханской области от</w:t>
      </w:r>
      <w:r w:rsidR="00CE2154">
        <w:rPr>
          <w:rFonts w:ascii="Times New Roman" w:hAnsi="Times New Roman" w:cs="Times New Roman"/>
          <w:sz w:val="28"/>
          <w:szCs w:val="28"/>
        </w:rPr>
        <w:t xml:space="preserve"> 27.07.2006 № 256-Пр»</w:t>
      </w:r>
      <w:r>
        <w:rPr>
          <w:sz w:val="28"/>
          <w:szCs w:val="28"/>
          <w:lang w:eastAsia="zh-CN"/>
        </w:rPr>
        <w:t xml:space="preserve"> </w:t>
      </w:r>
    </w:p>
    <w:p w:rsidR="00E942ED" w:rsidRDefault="00E40DB4" w:rsidP="004F19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Правительство Астраханской области ПОСТАНОВЛЯЕТ:</w:t>
      </w:r>
    </w:p>
    <w:p w:rsidR="00CB1885" w:rsidRDefault="00CB1885" w:rsidP="00CB1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88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4D7D" w:rsidRPr="00CB1885">
        <w:rPr>
          <w:rFonts w:ascii="Times New Roman" w:hAnsi="Times New Roman" w:cs="Times New Roman"/>
          <w:sz w:val="28"/>
          <w:szCs w:val="28"/>
        </w:rPr>
        <w:t>Внести в постановление Правител</w:t>
      </w:r>
      <w:r w:rsidR="00E942ED" w:rsidRPr="00CB1885">
        <w:rPr>
          <w:rFonts w:ascii="Times New Roman" w:hAnsi="Times New Roman" w:cs="Times New Roman"/>
          <w:sz w:val="28"/>
          <w:szCs w:val="28"/>
        </w:rPr>
        <w:t>ьства Астраханск</w:t>
      </w:r>
      <w:r w:rsidR="00DF35C1" w:rsidRPr="00CB1885">
        <w:rPr>
          <w:rFonts w:ascii="Times New Roman" w:hAnsi="Times New Roman" w:cs="Times New Roman"/>
          <w:sz w:val="28"/>
          <w:szCs w:val="28"/>
        </w:rPr>
        <w:t xml:space="preserve">ой области              от </w:t>
      </w:r>
      <w:r w:rsidR="002C71EC">
        <w:rPr>
          <w:rFonts w:ascii="Times New Roman" w:hAnsi="Times New Roman" w:cs="Times New Roman"/>
          <w:sz w:val="28"/>
          <w:szCs w:val="28"/>
        </w:rPr>
        <w:t>0</w:t>
      </w:r>
      <w:r w:rsidR="00183E3A">
        <w:rPr>
          <w:rFonts w:ascii="Times New Roman" w:hAnsi="Times New Roman" w:cs="Times New Roman"/>
          <w:sz w:val="28"/>
          <w:szCs w:val="28"/>
        </w:rPr>
        <w:t>3</w:t>
      </w:r>
      <w:r w:rsidR="00DF35C1" w:rsidRPr="00CB1885">
        <w:rPr>
          <w:rFonts w:ascii="Times New Roman" w:hAnsi="Times New Roman" w:cs="Times New Roman"/>
          <w:sz w:val="28"/>
          <w:szCs w:val="28"/>
        </w:rPr>
        <w:t>.0</w:t>
      </w:r>
      <w:r w:rsidR="00183E3A">
        <w:rPr>
          <w:rFonts w:ascii="Times New Roman" w:hAnsi="Times New Roman" w:cs="Times New Roman"/>
          <w:sz w:val="28"/>
          <w:szCs w:val="28"/>
        </w:rPr>
        <w:t>7</w:t>
      </w:r>
      <w:r w:rsidR="00E942ED" w:rsidRPr="00CB1885">
        <w:rPr>
          <w:rFonts w:ascii="Times New Roman" w:hAnsi="Times New Roman" w:cs="Times New Roman"/>
          <w:sz w:val="28"/>
          <w:szCs w:val="28"/>
        </w:rPr>
        <w:t>.201</w:t>
      </w:r>
      <w:r w:rsidR="00183E3A">
        <w:rPr>
          <w:rFonts w:ascii="Times New Roman" w:hAnsi="Times New Roman" w:cs="Times New Roman"/>
          <w:sz w:val="28"/>
          <w:szCs w:val="28"/>
        </w:rPr>
        <w:t>7</w:t>
      </w:r>
      <w:r w:rsidR="00E942ED" w:rsidRPr="00CB1885">
        <w:rPr>
          <w:rFonts w:ascii="Times New Roman" w:hAnsi="Times New Roman" w:cs="Times New Roman"/>
          <w:sz w:val="28"/>
          <w:szCs w:val="28"/>
        </w:rPr>
        <w:t xml:space="preserve"> № 2</w:t>
      </w:r>
      <w:r w:rsidR="00183E3A">
        <w:rPr>
          <w:rFonts w:ascii="Times New Roman" w:hAnsi="Times New Roman" w:cs="Times New Roman"/>
          <w:sz w:val="28"/>
          <w:szCs w:val="28"/>
        </w:rPr>
        <w:t>3</w:t>
      </w:r>
      <w:r w:rsidR="002C71EC">
        <w:rPr>
          <w:rFonts w:ascii="Times New Roman" w:hAnsi="Times New Roman" w:cs="Times New Roman"/>
          <w:sz w:val="28"/>
          <w:szCs w:val="28"/>
        </w:rPr>
        <w:t>2</w:t>
      </w:r>
      <w:r w:rsidR="00544D7D" w:rsidRPr="00CB1885">
        <w:rPr>
          <w:rFonts w:ascii="Times New Roman" w:hAnsi="Times New Roman" w:cs="Times New Roman"/>
          <w:sz w:val="28"/>
          <w:szCs w:val="28"/>
        </w:rPr>
        <w:t xml:space="preserve">-П «О </w:t>
      </w:r>
      <w:r w:rsidR="002C71EC">
        <w:rPr>
          <w:rFonts w:ascii="Times New Roman" w:hAnsi="Times New Roman" w:cs="Times New Roman"/>
          <w:sz w:val="28"/>
          <w:szCs w:val="28"/>
        </w:rPr>
        <w:t>системе оплаты труда работников государственн</w:t>
      </w:r>
      <w:r w:rsidR="00183E3A">
        <w:rPr>
          <w:rFonts w:ascii="Times New Roman" w:hAnsi="Times New Roman" w:cs="Times New Roman"/>
          <w:sz w:val="28"/>
          <w:szCs w:val="28"/>
        </w:rPr>
        <w:t>ых</w:t>
      </w:r>
      <w:r w:rsidR="002C71EC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183E3A">
        <w:rPr>
          <w:rFonts w:ascii="Times New Roman" w:hAnsi="Times New Roman" w:cs="Times New Roman"/>
          <w:sz w:val="28"/>
          <w:szCs w:val="28"/>
        </w:rPr>
        <w:t>й</w:t>
      </w:r>
      <w:r w:rsidR="002C71EC">
        <w:rPr>
          <w:rFonts w:ascii="Times New Roman" w:hAnsi="Times New Roman" w:cs="Times New Roman"/>
          <w:sz w:val="28"/>
          <w:szCs w:val="28"/>
        </w:rPr>
        <w:t xml:space="preserve"> Астраханской области</w:t>
      </w:r>
      <w:r w:rsidR="00183E3A">
        <w:rPr>
          <w:rFonts w:ascii="Times New Roman" w:hAnsi="Times New Roman" w:cs="Times New Roman"/>
          <w:sz w:val="28"/>
          <w:szCs w:val="28"/>
        </w:rPr>
        <w:t xml:space="preserve">, </w:t>
      </w:r>
      <w:r w:rsidR="002C71EC">
        <w:rPr>
          <w:rFonts w:ascii="Times New Roman" w:hAnsi="Times New Roman" w:cs="Times New Roman"/>
          <w:sz w:val="28"/>
          <w:szCs w:val="28"/>
        </w:rPr>
        <w:t>подведомственн</w:t>
      </w:r>
      <w:r w:rsidR="00183E3A">
        <w:rPr>
          <w:rFonts w:ascii="Times New Roman" w:hAnsi="Times New Roman" w:cs="Times New Roman"/>
          <w:sz w:val="28"/>
          <w:szCs w:val="28"/>
        </w:rPr>
        <w:t>ых</w:t>
      </w:r>
      <w:r w:rsidR="002C71EC">
        <w:rPr>
          <w:rFonts w:ascii="Times New Roman" w:hAnsi="Times New Roman" w:cs="Times New Roman"/>
          <w:sz w:val="28"/>
          <w:szCs w:val="28"/>
        </w:rPr>
        <w:t xml:space="preserve"> </w:t>
      </w:r>
      <w:r w:rsidR="00183E3A">
        <w:rPr>
          <w:rFonts w:ascii="Times New Roman" w:hAnsi="Times New Roman" w:cs="Times New Roman"/>
          <w:sz w:val="28"/>
          <w:szCs w:val="28"/>
        </w:rPr>
        <w:t>министерству культуры и туризма Астраханской области</w:t>
      </w:r>
      <w:r w:rsidR="002C71EC">
        <w:rPr>
          <w:rFonts w:ascii="Times New Roman" w:hAnsi="Times New Roman" w:cs="Times New Roman"/>
          <w:sz w:val="28"/>
          <w:szCs w:val="28"/>
        </w:rPr>
        <w:t>»</w:t>
      </w:r>
      <w:r w:rsidR="00A27B58" w:rsidRPr="00CB1885">
        <w:rPr>
          <w:rFonts w:ascii="Times New Roman" w:hAnsi="Times New Roman" w:cs="Times New Roman"/>
          <w:sz w:val="28"/>
          <w:szCs w:val="28"/>
        </w:rPr>
        <w:t xml:space="preserve"> </w:t>
      </w:r>
      <w:r w:rsidRPr="00CB1885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2C71EC" w:rsidRDefault="002C71EC" w:rsidP="002C71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В </w:t>
      </w:r>
      <w:hyperlink r:id="rId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наименовании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по всему </w:t>
      </w:r>
      <w:hyperlink r:id="rId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тексту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постановления, в </w:t>
      </w:r>
      <w:hyperlink r:id="rId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наименовании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Положения о системе оплаты труда работников </w:t>
      </w:r>
      <w:r w:rsidR="00183E3A">
        <w:rPr>
          <w:rFonts w:ascii="Times New Roman" w:hAnsi="Times New Roman" w:cs="Times New Roman"/>
          <w:sz w:val="28"/>
          <w:szCs w:val="28"/>
        </w:rPr>
        <w:t xml:space="preserve">государственных учреждений Астраханской области, подведомственных министерству культуры и туризма Астраханской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и Порядка выплаты ежемесячной надбавки за выслугу лет работникам </w:t>
      </w:r>
      <w:r w:rsidR="00183E3A">
        <w:rPr>
          <w:rFonts w:ascii="Times New Roman" w:hAnsi="Times New Roman" w:cs="Times New Roman"/>
          <w:sz w:val="28"/>
          <w:szCs w:val="28"/>
        </w:rPr>
        <w:t>государственных учреждений Астраханской области, подведомственных министерству культуры и туризма Астраханской области</w:t>
      </w:r>
      <w:r>
        <w:rPr>
          <w:rFonts w:ascii="Times New Roman" w:hAnsi="Times New Roman" w:cs="Times New Roman"/>
          <w:sz w:val="28"/>
          <w:szCs w:val="28"/>
        </w:rPr>
        <w:t>, утвержденных постановлением, слова «</w:t>
      </w:r>
      <w:r w:rsidR="00183E3A">
        <w:rPr>
          <w:rFonts w:ascii="Times New Roman" w:hAnsi="Times New Roman" w:cs="Times New Roman"/>
          <w:sz w:val="28"/>
          <w:szCs w:val="28"/>
        </w:rPr>
        <w:t>министерству культуры и туризма Астраханской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="00D20A7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министерству культуры Астраханской области</w:t>
      </w:r>
      <w:r w:rsidR="00D20A7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соответствующем падеже.</w:t>
      </w:r>
    </w:p>
    <w:p w:rsidR="00CE22DE" w:rsidRDefault="002212ED" w:rsidP="00300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E53">
        <w:rPr>
          <w:rFonts w:ascii="Times New Roman" w:hAnsi="Times New Roman" w:cs="Times New Roman"/>
          <w:sz w:val="28"/>
          <w:szCs w:val="28"/>
        </w:rPr>
        <w:t>1.</w:t>
      </w:r>
      <w:r w:rsidR="00E942ED" w:rsidRPr="00125E53">
        <w:rPr>
          <w:rFonts w:ascii="Times New Roman" w:hAnsi="Times New Roman" w:cs="Times New Roman"/>
          <w:sz w:val="28"/>
          <w:szCs w:val="28"/>
        </w:rPr>
        <w:t>2</w:t>
      </w:r>
      <w:r w:rsidR="00BE742F" w:rsidRPr="00125E53">
        <w:rPr>
          <w:rFonts w:ascii="Times New Roman" w:hAnsi="Times New Roman" w:cs="Times New Roman"/>
          <w:sz w:val="28"/>
          <w:szCs w:val="28"/>
        </w:rPr>
        <w:t>. </w:t>
      </w:r>
      <w:r w:rsidR="00CE22DE">
        <w:rPr>
          <w:rFonts w:ascii="Times New Roman" w:hAnsi="Times New Roman" w:cs="Times New Roman"/>
          <w:sz w:val="28"/>
          <w:szCs w:val="28"/>
        </w:rPr>
        <w:t>В</w:t>
      </w:r>
      <w:r w:rsidR="00125E53">
        <w:rPr>
          <w:rFonts w:ascii="Times New Roman" w:hAnsi="Times New Roman" w:cs="Times New Roman"/>
          <w:sz w:val="28"/>
          <w:szCs w:val="28"/>
        </w:rPr>
        <w:t xml:space="preserve"> </w:t>
      </w:r>
      <w:r w:rsidR="00183E3A" w:rsidRPr="00125E53">
        <w:rPr>
          <w:rFonts w:ascii="Times New Roman" w:hAnsi="Times New Roman" w:cs="Times New Roman"/>
          <w:sz w:val="28"/>
          <w:szCs w:val="28"/>
        </w:rPr>
        <w:t>Положени</w:t>
      </w:r>
      <w:r w:rsidR="00CE22DE">
        <w:rPr>
          <w:rFonts w:ascii="Times New Roman" w:hAnsi="Times New Roman" w:cs="Times New Roman"/>
          <w:sz w:val="28"/>
          <w:szCs w:val="28"/>
        </w:rPr>
        <w:t>и</w:t>
      </w:r>
      <w:r w:rsidR="00183E3A" w:rsidRPr="00125E53">
        <w:rPr>
          <w:rFonts w:ascii="Times New Roman" w:hAnsi="Times New Roman" w:cs="Times New Roman"/>
          <w:sz w:val="28"/>
          <w:szCs w:val="28"/>
        </w:rPr>
        <w:t xml:space="preserve"> о системе оплаты труда работников государственных учреждений Астраханской области, подведомственных министерству культуры</w:t>
      </w:r>
      <w:r w:rsidRPr="00125E53">
        <w:rPr>
          <w:rFonts w:ascii="Times New Roman" w:hAnsi="Times New Roman" w:cs="Times New Roman"/>
          <w:sz w:val="28"/>
          <w:szCs w:val="28"/>
        </w:rPr>
        <w:t xml:space="preserve"> Астраханской области, утвержденно</w:t>
      </w:r>
      <w:r w:rsidR="00CE22DE">
        <w:rPr>
          <w:rFonts w:ascii="Times New Roman" w:hAnsi="Times New Roman" w:cs="Times New Roman"/>
          <w:sz w:val="28"/>
          <w:szCs w:val="28"/>
        </w:rPr>
        <w:t>м</w:t>
      </w:r>
      <w:r w:rsidRPr="00125E53">
        <w:rPr>
          <w:rFonts w:ascii="Times New Roman" w:hAnsi="Times New Roman" w:cs="Times New Roman"/>
          <w:sz w:val="28"/>
          <w:szCs w:val="28"/>
        </w:rPr>
        <w:t xml:space="preserve"> постановлением</w:t>
      </w:r>
      <w:r w:rsidR="00CE22DE">
        <w:rPr>
          <w:rFonts w:ascii="Times New Roman" w:hAnsi="Times New Roman" w:cs="Times New Roman"/>
          <w:sz w:val="28"/>
          <w:szCs w:val="28"/>
        </w:rPr>
        <w:t>:</w:t>
      </w:r>
      <w:r w:rsidR="005B0E84" w:rsidRPr="00125E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12ED" w:rsidRDefault="00CE22DE" w:rsidP="00300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125E53">
        <w:rPr>
          <w:rFonts w:ascii="Times New Roman" w:hAnsi="Times New Roman" w:cs="Times New Roman"/>
          <w:sz w:val="28"/>
          <w:szCs w:val="28"/>
        </w:rPr>
        <w:t xml:space="preserve">ункт 1.1 </w:t>
      </w:r>
      <w:r>
        <w:rPr>
          <w:rFonts w:ascii="Times New Roman" w:hAnsi="Times New Roman" w:cs="Times New Roman"/>
          <w:sz w:val="28"/>
          <w:szCs w:val="28"/>
        </w:rPr>
        <w:t xml:space="preserve">раздела 1 </w:t>
      </w:r>
      <w:r w:rsidR="00C8280D" w:rsidRPr="00125E53">
        <w:rPr>
          <w:rFonts w:ascii="Times New Roman" w:hAnsi="Times New Roman" w:cs="Times New Roman"/>
          <w:sz w:val="28"/>
          <w:szCs w:val="28"/>
        </w:rPr>
        <w:t>изложить в новой редакции</w:t>
      </w:r>
      <w:r w:rsidR="00C8280D">
        <w:rPr>
          <w:rFonts w:ascii="Times New Roman" w:hAnsi="Times New Roman" w:cs="Times New Roman"/>
          <w:sz w:val="28"/>
          <w:szCs w:val="28"/>
        </w:rPr>
        <w:t>:</w:t>
      </w:r>
    </w:p>
    <w:p w:rsidR="00C8280D" w:rsidRPr="00871CBB" w:rsidRDefault="00C8280D" w:rsidP="00871C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«1.1. Настоящее Положение о системе оплаты труда работников государственных учреждений Астраханской области, подведомственных министерству культуры Астраханской области (далее - Положение), разработано в соответствии с Трудовым </w:t>
      </w:r>
      <w:hyperlink r:id="rId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Астраханской области от 09.12.2008 № 75/2008-ОЗ «О системах оплаты труда работников государственных и муниципальных учреждений Астраханской области», </w:t>
      </w:r>
      <w:r w:rsidR="00464076">
        <w:rPr>
          <w:rFonts w:ascii="Times New Roman" w:hAnsi="Times New Roman" w:cs="Times New Roman"/>
          <w:sz w:val="28"/>
          <w:szCs w:val="28"/>
        </w:rPr>
        <w:t>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Астраханской области от 12.04.2012 № 142-П «О Примерном положении о системах оплаты труда работников государственных учреждений Астраханской области» и определяет порядок и условия оплаты труда работников государственных учреждений Астраханской области, подведомственных министерству культуры Астраханской области (далее - учреждения), за исключением государственного казенного учреждения Астраханской области «Центр материально-технического обеспечения», государственного казенного учреждения Астраханской области «Финансово-правовой центр» и </w:t>
      </w:r>
      <w:r w:rsidR="00871CBB" w:rsidRPr="00871CBB">
        <w:rPr>
          <w:rFonts w:ascii="Times New Roman" w:hAnsi="Times New Roman" w:cs="Times New Roman"/>
          <w:sz w:val="28"/>
          <w:szCs w:val="28"/>
        </w:rPr>
        <w:t>государственного казенного учреждения Астраханской области «Государственный архив Астраханской области»</w:t>
      </w:r>
      <w:r w:rsidRPr="00871CBB">
        <w:rPr>
          <w:rFonts w:ascii="Times New Roman" w:hAnsi="Times New Roman" w:cs="Times New Roman"/>
          <w:sz w:val="28"/>
          <w:szCs w:val="28"/>
        </w:rPr>
        <w:t>.</w:t>
      </w:r>
    </w:p>
    <w:p w:rsidR="00C8280D" w:rsidRDefault="00C8280D" w:rsidP="00871C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Положение является примерным для учреждений и применяется министерством культуры Астраханской области для формирования фонда оплаты труда этих учреждений</w:t>
      </w:r>
      <w:r w:rsidR="00871CBB">
        <w:rPr>
          <w:rFonts w:ascii="Times New Roman" w:hAnsi="Times New Roman" w:cs="Times New Roman"/>
          <w:sz w:val="28"/>
          <w:szCs w:val="28"/>
        </w:rPr>
        <w:t>»;</w:t>
      </w:r>
    </w:p>
    <w:p w:rsidR="005B0E84" w:rsidRDefault="005B0E84" w:rsidP="00871C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25E53" w:rsidRPr="006D0D4A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D8701C">
        <w:rPr>
          <w:rFonts w:ascii="Times New Roman" w:hAnsi="Times New Roman" w:cs="Times New Roman"/>
          <w:sz w:val="28"/>
          <w:szCs w:val="28"/>
        </w:rPr>
        <w:t>седьмом</w:t>
      </w:r>
      <w:r w:rsidR="00125E53" w:rsidRPr="006D0D4A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6D0D4A" w:rsidRPr="006D0D4A">
        <w:rPr>
          <w:rFonts w:ascii="Times New Roman" w:hAnsi="Times New Roman" w:cs="Times New Roman"/>
          <w:sz w:val="28"/>
          <w:szCs w:val="28"/>
        </w:rPr>
        <w:t>3.4 раздела</w:t>
      </w:r>
      <w:r w:rsidRPr="006D0D4A">
        <w:rPr>
          <w:rFonts w:ascii="Times New Roman" w:hAnsi="Times New Roman" w:cs="Times New Roman"/>
          <w:sz w:val="28"/>
          <w:szCs w:val="28"/>
        </w:rPr>
        <w:t xml:space="preserve"> 3 Положения</w:t>
      </w:r>
      <w:r w:rsidR="006D0D4A" w:rsidRPr="006D0D4A">
        <w:rPr>
          <w:rFonts w:ascii="Times New Roman" w:hAnsi="Times New Roman" w:cs="Times New Roman"/>
          <w:sz w:val="28"/>
          <w:szCs w:val="28"/>
        </w:rPr>
        <w:t xml:space="preserve"> </w:t>
      </w:r>
      <w:r w:rsidR="00871CBB" w:rsidRPr="006D0D4A">
        <w:rPr>
          <w:rFonts w:ascii="Times New Roman" w:hAnsi="Times New Roman" w:cs="Times New Roman"/>
          <w:sz w:val="28"/>
          <w:szCs w:val="28"/>
        </w:rPr>
        <w:t>слова «министерству культуры и туризма Астраханской области» заменить словами «министерству культуры Астраханской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B0E84" w:rsidRDefault="005B0E84" w:rsidP="00871C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разделе 4 Положения:</w:t>
      </w:r>
    </w:p>
    <w:p w:rsidR="005B0E84" w:rsidRDefault="005B0E84" w:rsidP="005B0E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первом пункта 4.5 слова «министерств</w:t>
      </w:r>
      <w:r w:rsidR="006D0D4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культуры и туризма Астраханской области» заменить словами «министерств</w:t>
      </w:r>
      <w:r w:rsidR="006D0D4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культуры Астраханской области»;</w:t>
      </w:r>
    </w:p>
    <w:p w:rsidR="00871CBB" w:rsidRDefault="005B0E84" w:rsidP="00871C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4.8 слова «министерств</w:t>
      </w:r>
      <w:r w:rsidR="006D0D4A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культуры и туризма Астраханской области» заменить словами «министерств</w:t>
      </w:r>
      <w:r w:rsidR="006D0D4A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культуры Астраханской области»</w:t>
      </w:r>
      <w:r w:rsidR="00CE2154">
        <w:rPr>
          <w:rFonts w:ascii="Times New Roman" w:hAnsi="Times New Roman" w:cs="Times New Roman"/>
          <w:sz w:val="28"/>
          <w:szCs w:val="28"/>
        </w:rPr>
        <w:t>;</w:t>
      </w:r>
    </w:p>
    <w:p w:rsidR="00E52996" w:rsidRDefault="00CE2154" w:rsidP="00E529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приложение </w:t>
      </w:r>
      <w:r w:rsidR="00E52996">
        <w:rPr>
          <w:rFonts w:ascii="Times New Roman" w:hAnsi="Times New Roman" w:cs="Times New Roman"/>
          <w:sz w:val="28"/>
          <w:szCs w:val="28"/>
        </w:rPr>
        <w:t>к Положению,</w:t>
      </w:r>
      <w:r w:rsidR="00E52996" w:rsidRPr="00E52996">
        <w:rPr>
          <w:rFonts w:ascii="Times New Roman" w:hAnsi="Times New Roman" w:cs="Times New Roman"/>
          <w:sz w:val="28"/>
          <w:szCs w:val="28"/>
        </w:rPr>
        <w:t xml:space="preserve"> </w:t>
      </w:r>
      <w:r w:rsidR="00E52996">
        <w:rPr>
          <w:rFonts w:ascii="Times New Roman" w:hAnsi="Times New Roman" w:cs="Times New Roman"/>
          <w:sz w:val="28"/>
          <w:szCs w:val="28"/>
        </w:rPr>
        <w:t xml:space="preserve">утвержденному постановлением, изложить в новой редакции согласно </w:t>
      </w:r>
      <w:hyperlink r:id="rId10" w:history="1">
        <w:r w:rsidR="00E52996">
          <w:rPr>
            <w:rFonts w:ascii="Times New Roman" w:hAnsi="Times New Roman" w:cs="Times New Roman"/>
            <w:color w:val="0000FF"/>
            <w:sz w:val="28"/>
            <w:szCs w:val="28"/>
          </w:rPr>
          <w:t>приложению</w:t>
        </w:r>
      </w:hyperlink>
      <w:r w:rsidR="00E52996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871CBB" w:rsidRDefault="00871CBB" w:rsidP="004F19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В Порядке выплаты ежемесячной надбавки за выслугу лет работникам государственных учреждений Астраханской области, подведомственных министерству культуры Астраханской области, утвержденном постановлением</w:t>
      </w:r>
      <w:r w:rsidR="005B0E84"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B0E84" w:rsidRDefault="008B2A7E" w:rsidP="004F19B0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2A7E">
        <w:rPr>
          <w:rFonts w:ascii="Times New Roman" w:hAnsi="Times New Roman" w:cs="Times New Roman"/>
          <w:sz w:val="28"/>
          <w:szCs w:val="28"/>
        </w:rPr>
        <w:t xml:space="preserve">- </w:t>
      </w:r>
      <w:r w:rsidRPr="008B2A7E">
        <w:rPr>
          <w:rFonts w:ascii="Times New Roman" w:hAnsi="Times New Roman" w:cs="Times New Roman"/>
          <w:bCs/>
          <w:sz w:val="28"/>
          <w:szCs w:val="28"/>
        </w:rPr>
        <w:t> </w:t>
      </w:r>
      <w:r w:rsidR="005B0E84">
        <w:rPr>
          <w:rFonts w:ascii="Times New Roman" w:hAnsi="Times New Roman" w:cs="Times New Roman"/>
          <w:bCs/>
          <w:sz w:val="28"/>
          <w:szCs w:val="28"/>
        </w:rPr>
        <w:t>в разделе 1 Порядка:</w:t>
      </w:r>
    </w:p>
    <w:p w:rsidR="008B2A7E" w:rsidRPr="008B2A7E" w:rsidRDefault="008B2A7E" w:rsidP="004F19B0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2A7E">
        <w:rPr>
          <w:rFonts w:ascii="Times New Roman" w:hAnsi="Times New Roman" w:cs="Times New Roman"/>
          <w:bCs/>
          <w:sz w:val="28"/>
          <w:szCs w:val="28"/>
        </w:rPr>
        <w:t>пункт 1.1 изложить в новой редакции:</w:t>
      </w:r>
    </w:p>
    <w:p w:rsidR="008B2A7E" w:rsidRDefault="008B2A7E" w:rsidP="004F19B0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2A7E">
        <w:rPr>
          <w:rFonts w:ascii="Times New Roman" w:hAnsi="Times New Roman" w:cs="Times New Roman"/>
          <w:bCs/>
          <w:sz w:val="28"/>
          <w:szCs w:val="28"/>
        </w:rPr>
        <w:t>«1.1. Настоящий Порядок выплаты ежемесячной надбавки за выслугу лет работникам государственных учреждений Астраханской области, подведомственных министерству культуры Астраханской области (далее - Порядок), определяет условия установления и выплаты ежемесячной надбавки за выслугу лет работникам государственных учреждений Астраханской области, подведомственных министерству культуры Астраханской области (далее - работники учреждения), за исключением государственного казенного учреждения Астраханской области «Центр материально-технического обеспечения», государственного казенного учреждения Астраханской области «Финансово-правовой центр» и государственного казенного учреждения Астраханской области «Государственный архив Астраханской области»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8B2A7E" w:rsidRDefault="008B2A7E" w:rsidP="004F19B0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 пункте 1.2 </w:t>
      </w:r>
      <w:r>
        <w:rPr>
          <w:rFonts w:ascii="Times New Roman" w:hAnsi="Times New Roman" w:cs="Times New Roman"/>
          <w:sz w:val="28"/>
          <w:szCs w:val="28"/>
        </w:rPr>
        <w:t>слова «министерству культуры и туризма Астраханской области» заменить словами «министерству культуры Астраханской области».</w:t>
      </w:r>
    </w:p>
    <w:p w:rsidR="006E12B5" w:rsidRDefault="006E12B5" w:rsidP="004B1C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45F4">
        <w:rPr>
          <w:rFonts w:ascii="Times New Roman" w:hAnsi="Times New Roman" w:cs="Times New Roman"/>
          <w:sz w:val="28"/>
          <w:szCs w:val="28"/>
        </w:rPr>
        <w:t>2.</w:t>
      </w:r>
      <w:r w:rsidR="004B1C11" w:rsidRPr="002C45F4">
        <w:t xml:space="preserve"> </w:t>
      </w:r>
      <w:r w:rsidR="004B1C11" w:rsidRPr="002C45F4">
        <w:rPr>
          <w:rFonts w:ascii="Times New Roman" w:hAnsi="Times New Roman" w:cs="Times New Roman"/>
          <w:sz w:val="28"/>
          <w:szCs w:val="28"/>
        </w:rPr>
        <w:t>Постановление вступает в силу по истечении 10 дней после дня его официального опубликования</w:t>
      </w:r>
      <w:r w:rsidRPr="002C45F4">
        <w:rPr>
          <w:rFonts w:ascii="Times New Roman" w:hAnsi="Times New Roman" w:cs="Times New Roman"/>
          <w:sz w:val="28"/>
          <w:szCs w:val="28"/>
        </w:rPr>
        <w:t xml:space="preserve">, за исключением </w:t>
      </w:r>
      <w:hyperlink r:id="rId11" w:history="1">
        <w:r w:rsidRPr="002C45F4">
          <w:rPr>
            <w:rFonts w:ascii="Times New Roman" w:hAnsi="Times New Roman" w:cs="Times New Roman"/>
            <w:color w:val="0000FF"/>
            <w:sz w:val="28"/>
            <w:szCs w:val="28"/>
          </w:rPr>
          <w:t>абзаца десятого подпункта 1.2 пункта 1</w:t>
        </w:r>
      </w:hyperlink>
      <w:r w:rsidRPr="002C45F4">
        <w:rPr>
          <w:rFonts w:ascii="Times New Roman" w:hAnsi="Times New Roman" w:cs="Times New Roman"/>
          <w:sz w:val="28"/>
          <w:szCs w:val="28"/>
        </w:rPr>
        <w:t xml:space="preserve"> постановления, распространяющегося на правоотношения, возникшие с 01.02.2023.</w:t>
      </w:r>
    </w:p>
    <w:p w:rsidR="00BE742F" w:rsidRDefault="00BE742F" w:rsidP="00E52996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E742F" w:rsidRDefault="00BE742F" w:rsidP="00BE74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3A10" w:rsidRDefault="00203A10" w:rsidP="00BE74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3A10" w:rsidRPr="00696C83" w:rsidRDefault="00203A10" w:rsidP="00203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Вице-губернатор – председатель</w:t>
      </w:r>
    </w:p>
    <w:p w:rsidR="00203A10" w:rsidRPr="00696C83" w:rsidRDefault="00203A10" w:rsidP="00203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Правительства Астраханской области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</w:t>
      </w:r>
      <w:r w:rsidRPr="00696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О.А. Князев</w:t>
      </w:r>
    </w:p>
    <w:p w:rsidR="00AD51E7" w:rsidRDefault="00EE2E64">
      <w:r>
        <w:t xml:space="preserve"> </w:t>
      </w:r>
    </w:p>
    <w:p w:rsidR="00EE2E64" w:rsidRDefault="00EE2E64"/>
    <w:p w:rsidR="008F2147" w:rsidRDefault="008F2147"/>
    <w:p w:rsidR="008F2147" w:rsidRDefault="008F2147"/>
    <w:p w:rsidR="008F2147" w:rsidRDefault="008F2147"/>
    <w:p w:rsidR="008F2147" w:rsidRDefault="008F2147"/>
    <w:p w:rsidR="008F2147" w:rsidRDefault="008F2147"/>
    <w:p w:rsidR="008F2147" w:rsidRDefault="008F2147"/>
    <w:p w:rsidR="008F2147" w:rsidRDefault="008F2147"/>
    <w:p w:rsidR="008F2147" w:rsidRDefault="008F2147"/>
    <w:p w:rsidR="008F2147" w:rsidRDefault="008F2147"/>
    <w:p w:rsidR="008F2147" w:rsidRDefault="008F2147"/>
    <w:p w:rsidR="008F2147" w:rsidRDefault="008F2147"/>
    <w:p w:rsidR="008F2147" w:rsidRDefault="008F2147"/>
    <w:p w:rsidR="008F2147" w:rsidRDefault="008F2147"/>
    <w:p w:rsidR="008F2147" w:rsidRDefault="008F2147"/>
    <w:p w:rsidR="008F2147" w:rsidRDefault="008F2147"/>
    <w:p w:rsidR="008F2147" w:rsidRDefault="008F2147"/>
    <w:p w:rsidR="008F2147" w:rsidRDefault="008F2147"/>
    <w:p w:rsidR="008F2147" w:rsidRDefault="008F2147"/>
    <w:p w:rsidR="008F2147" w:rsidRDefault="008F2147"/>
    <w:p w:rsidR="008F2147" w:rsidRDefault="008F2147"/>
    <w:p w:rsidR="008F2147" w:rsidRDefault="008F2147" w:rsidP="008F2147">
      <w:pPr>
        <w:tabs>
          <w:tab w:val="left" w:pos="8789"/>
        </w:tabs>
        <w:spacing w:after="0" w:line="240" w:lineRule="auto"/>
        <w:ind w:right="-284" w:firstLine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8F2147" w:rsidRDefault="008F2147" w:rsidP="008F2147">
      <w:pPr>
        <w:tabs>
          <w:tab w:val="left" w:pos="8789"/>
        </w:tabs>
        <w:spacing w:after="0" w:line="240" w:lineRule="auto"/>
        <w:ind w:right="-284" w:firstLine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</w:p>
    <w:p w:rsidR="008F2147" w:rsidRDefault="008F2147" w:rsidP="008F2147">
      <w:pPr>
        <w:tabs>
          <w:tab w:val="left" w:pos="8789"/>
        </w:tabs>
        <w:spacing w:after="0" w:line="240" w:lineRule="auto"/>
        <w:ind w:right="-284" w:firstLine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</w:t>
      </w:r>
    </w:p>
    <w:p w:rsidR="008F2147" w:rsidRDefault="008F2147" w:rsidP="008F2147">
      <w:pPr>
        <w:tabs>
          <w:tab w:val="left" w:pos="8789"/>
        </w:tabs>
        <w:spacing w:after="0" w:line="240" w:lineRule="auto"/>
        <w:ind w:right="-284" w:firstLine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Астраханской области</w:t>
      </w:r>
    </w:p>
    <w:p w:rsidR="008F2147" w:rsidRDefault="008F2147" w:rsidP="008F2147">
      <w:pPr>
        <w:tabs>
          <w:tab w:val="left" w:pos="8789"/>
        </w:tabs>
        <w:spacing w:after="0" w:line="240" w:lineRule="auto"/>
        <w:ind w:right="-284" w:firstLine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 № ___</w:t>
      </w:r>
    </w:p>
    <w:p w:rsidR="008F2147" w:rsidRDefault="008F2147"/>
    <w:p w:rsidR="00A24B8C" w:rsidRPr="00A24B8C" w:rsidRDefault="00A24B8C" w:rsidP="00A24B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4B8C">
        <w:rPr>
          <w:rFonts w:ascii="Times New Roman" w:hAnsi="Times New Roman" w:cs="Times New Roman"/>
          <w:sz w:val="28"/>
          <w:szCs w:val="28"/>
        </w:rPr>
        <w:t>Приложение</w:t>
      </w:r>
    </w:p>
    <w:p w:rsidR="00A24B8C" w:rsidRDefault="00A24B8C" w:rsidP="00A24B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4B8C">
        <w:rPr>
          <w:rFonts w:ascii="Times New Roman" w:hAnsi="Times New Roman" w:cs="Times New Roman"/>
          <w:sz w:val="28"/>
          <w:szCs w:val="28"/>
        </w:rPr>
        <w:t>к Положению</w:t>
      </w:r>
    </w:p>
    <w:p w:rsidR="00A24B8C" w:rsidRDefault="00A24B8C" w:rsidP="00A24B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24B8C" w:rsidRDefault="00A24B8C" w:rsidP="00A24B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24B8C" w:rsidRDefault="00A24B8C" w:rsidP="00A24B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24B8C" w:rsidRPr="008412E6" w:rsidRDefault="00A24B8C" w:rsidP="00A24B8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412E6">
        <w:rPr>
          <w:rFonts w:ascii="Times New Roman" w:hAnsi="Times New Roman" w:cs="Times New Roman"/>
          <w:sz w:val="24"/>
          <w:szCs w:val="24"/>
        </w:rPr>
        <w:t>МИНИМАЛЬНЫЕ РАЗМЕРЫ ОКЛАДОВ</w:t>
      </w:r>
    </w:p>
    <w:p w:rsidR="00A24B8C" w:rsidRPr="008412E6" w:rsidRDefault="00A24B8C" w:rsidP="00A24B8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412E6">
        <w:rPr>
          <w:rFonts w:ascii="Times New Roman" w:hAnsi="Times New Roman" w:cs="Times New Roman"/>
          <w:sz w:val="24"/>
          <w:szCs w:val="24"/>
        </w:rPr>
        <w:t>(ДОЛЖНОСТНЫХ ОКЛАДОВ), СТАВОК ЗАРАБОТНОЙ ПЛАТЫ</w:t>
      </w:r>
    </w:p>
    <w:p w:rsidR="00A24B8C" w:rsidRPr="008412E6" w:rsidRDefault="00A24B8C" w:rsidP="00A24B8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412E6">
        <w:rPr>
          <w:rFonts w:ascii="Times New Roman" w:hAnsi="Times New Roman" w:cs="Times New Roman"/>
          <w:sz w:val="24"/>
          <w:szCs w:val="24"/>
        </w:rPr>
        <w:t>ПО ПРОФЕССИОНАЛЬНЫМ КВАЛИФИКАЦИОННЫМ ГРУППАМ,</w:t>
      </w:r>
    </w:p>
    <w:p w:rsidR="00A24B8C" w:rsidRPr="008412E6" w:rsidRDefault="00A24B8C" w:rsidP="00A24B8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412E6">
        <w:rPr>
          <w:rFonts w:ascii="Times New Roman" w:hAnsi="Times New Roman" w:cs="Times New Roman"/>
          <w:sz w:val="24"/>
          <w:szCs w:val="24"/>
        </w:rPr>
        <w:t>КВАЛИФИКАЦИОННЫМ УРОВНЯМ</w:t>
      </w:r>
    </w:p>
    <w:p w:rsidR="00A24B8C" w:rsidRDefault="00A24B8C" w:rsidP="00A24B8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88"/>
        <w:gridCol w:w="3288"/>
        <w:gridCol w:w="2438"/>
      </w:tblGrid>
      <w:tr w:rsidR="00A24B8C" w:rsidRPr="008412E6" w:rsidTr="00443922">
        <w:tc>
          <w:tcPr>
            <w:tcW w:w="9014" w:type="dxa"/>
            <w:gridSpan w:val="3"/>
          </w:tcPr>
          <w:p w:rsidR="00A24B8C" w:rsidRPr="008412E6" w:rsidRDefault="00A24B8C" w:rsidP="0044392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Профессиональные квалификационные группы должностей по уровням</w:t>
            </w:r>
          </w:p>
        </w:tc>
      </w:tr>
      <w:tr w:rsidR="00A24B8C" w:rsidRPr="008412E6" w:rsidTr="00443922">
        <w:tc>
          <w:tcPr>
            <w:tcW w:w="3288" w:type="dxa"/>
          </w:tcPr>
          <w:p w:rsidR="00A24B8C" w:rsidRPr="008412E6" w:rsidRDefault="00A24B8C" w:rsidP="004439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3288" w:type="dxa"/>
          </w:tcPr>
          <w:p w:rsidR="00A24B8C" w:rsidRPr="008412E6" w:rsidRDefault="00A24B8C" w:rsidP="004439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Минимальный размер оклада (должностного оклада) в рублях</w:t>
            </w:r>
          </w:p>
        </w:tc>
        <w:tc>
          <w:tcPr>
            <w:tcW w:w="2438" w:type="dxa"/>
          </w:tcPr>
          <w:p w:rsidR="00A24B8C" w:rsidRPr="008412E6" w:rsidRDefault="00A24B8C" w:rsidP="004439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A24B8C" w:rsidRPr="008412E6" w:rsidTr="00443922">
        <w:tc>
          <w:tcPr>
            <w:tcW w:w="9014" w:type="dxa"/>
            <w:gridSpan w:val="3"/>
          </w:tcPr>
          <w:p w:rsidR="00A24B8C" w:rsidRPr="008412E6" w:rsidRDefault="00A24B8C" w:rsidP="0044392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Профессиональные квалификационные группы должностей работников культуры, искусства и кинематографии</w:t>
            </w:r>
          </w:p>
        </w:tc>
      </w:tr>
      <w:tr w:rsidR="00A24B8C" w:rsidRPr="008412E6" w:rsidTr="00443922">
        <w:tc>
          <w:tcPr>
            <w:tcW w:w="9014" w:type="dxa"/>
            <w:gridSpan w:val="3"/>
          </w:tcPr>
          <w:p w:rsidR="00A24B8C" w:rsidRPr="008412E6" w:rsidRDefault="00A24B8C" w:rsidP="0044392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Должности технических исполнителей и артистов вспомогательного состава</w:t>
            </w:r>
          </w:p>
        </w:tc>
      </w:tr>
      <w:tr w:rsidR="00A24B8C" w:rsidRPr="008412E6" w:rsidTr="00443922">
        <w:tc>
          <w:tcPr>
            <w:tcW w:w="3288" w:type="dxa"/>
          </w:tcPr>
          <w:p w:rsidR="00A24B8C" w:rsidRPr="008412E6" w:rsidRDefault="00A24B8C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</w:tcPr>
          <w:p w:rsidR="00A24B8C" w:rsidRPr="008412E6" w:rsidRDefault="00A24B8C" w:rsidP="004439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8440</w:t>
            </w:r>
          </w:p>
        </w:tc>
        <w:tc>
          <w:tcPr>
            <w:tcW w:w="2438" w:type="dxa"/>
          </w:tcPr>
          <w:p w:rsidR="00A24B8C" w:rsidRPr="008412E6" w:rsidRDefault="00A24B8C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B8C" w:rsidRPr="008412E6" w:rsidTr="00443922">
        <w:tc>
          <w:tcPr>
            <w:tcW w:w="9014" w:type="dxa"/>
            <w:gridSpan w:val="3"/>
          </w:tcPr>
          <w:p w:rsidR="00A24B8C" w:rsidRPr="008412E6" w:rsidRDefault="00A24B8C" w:rsidP="0044392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Должности работников культуры, искусства и кинематографии среднего звена</w:t>
            </w:r>
          </w:p>
        </w:tc>
      </w:tr>
      <w:tr w:rsidR="00A24B8C" w:rsidRPr="008412E6" w:rsidTr="00443922">
        <w:tc>
          <w:tcPr>
            <w:tcW w:w="3288" w:type="dxa"/>
          </w:tcPr>
          <w:p w:rsidR="00A24B8C" w:rsidRPr="008412E6" w:rsidRDefault="00A24B8C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</w:tcPr>
          <w:p w:rsidR="00A24B8C" w:rsidRPr="008412E6" w:rsidRDefault="00A24B8C" w:rsidP="004439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10388</w:t>
            </w:r>
          </w:p>
        </w:tc>
        <w:tc>
          <w:tcPr>
            <w:tcW w:w="2438" w:type="dxa"/>
          </w:tcPr>
          <w:p w:rsidR="00A24B8C" w:rsidRPr="008412E6" w:rsidRDefault="00A24B8C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B8C" w:rsidRPr="008412E6" w:rsidTr="00443922">
        <w:tc>
          <w:tcPr>
            <w:tcW w:w="9014" w:type="dxa"/>
            <w:gridSpan w:val="3"/>
          </w:tcPr>
          <w:p w:rsidR="00A24B8C" w:rsidRPr="008412E6" w:rsidRDefault="00A24B8C" w:rsidP="0044392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Должности работников культуры, искусства и кинематографии ведущего звена</w:t>
            </w:r>
          </w:p>
        </w:tc>
      </w:tr>
      <w:tr w:rsidR="00A24B8C" w:rsidRPr="008412E6" w:rsidTr="00443922">
        <w:tc>
          <w:tcPr>
            <w:tcW w:w="3288" w:type="dxa"/>
          </w:tcPr>
          <w:p w:rsidR="00A24B8C" w:rsidRPr="008412E6" w:rsidRDefault="00A24B8C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</w:tcPr>
          <w:p w:rsidR="00A24B8C" w:rsidRPr="008412E6" w:rsidRDefault="00A24B8C" w:rsidP="004439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12984</w:t>
            </w:r>
          </w:p>
        </w:tc>
        <w:tc>
          <w:tcPr>
            <w:tcW w:w="2438" w:type="dxa"/>
          </w:tcPr>
          <w:p w:rsidR="00A24B8C" w:rsidRPr="008412E6" w:rsidRDefault="00A24B8C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B8C" w:rsidRPr="008412E6" w:rsidTr="00443922">
        <w:tc>
          <w:tcPr>
            <w:tcW w:w="9014" w:type="dxa"/>
            <w:gridSpan w:val="3"/>
          </w:tcPr>
          <w:p w:rsidR="00A24B8C" w:rsidRPr="008412E6" w:rsidRDefault="00A24B8C" w:rsidP="0044392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Должности руководящего состава учреждений культуры, искусства и кинематографии</w:t>
            </w:r>
          </w:p>
        </w:tc>
      </w:tr>
      <w:tr w:rsidR="00A24B8C" w:rsidRPr="008412E6" w:rsidTr="00443922">
        <w:tc>
          <w:tcPr>
            <w:tcW w:w="3288" w:type="dxa"/>
          </w:tcPr>
          <w:p w:rsidR="00A24B8C" w:rsidRPr="008412E6" w:rsidRDefault="00A24B8C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</w:tcPr>
          <w:p w:rsidR="00A24B8C" w:rsidRPr="008412E6" w:rsidRDefault="00A24B8C" w:rsidP="004439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16231</w:t>
            </w:r>
          </w:p>
        </w:tc>
        <w:tc>
          <w:tcPr>
            <w:tcW w:w="2438" w:type="dxa"/>
          </w:tcPr>
          <w:p w:rsidR="00A24B8C" w:rsidRPr="008412E6" w:rsidRDefault="00A24B8C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B8C" w:rsidRPr="008412E6" w:rsidTr="00443922">
        <w:tc>
          <w:tcPr>
            <w:tcW w:w="9014" w:type="dxa"/>
            <w:gridSpan w:val="3"/>
          </w:tcPr>
          <w:p w:rsidR="00A24B8C" w:rsidRPr="008412E6" w:rsidRDefault="00A24B8C" w:rsidP="0044392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Профессиональные квалификационные группы профессий рабочих культуры, искусства и кинематографии</w:t>
            </w:r>
          </w:p>
        </w:tc>
      </w:tr>
      <w:tr w:rsidR="00A24B8C" w:rsidRPr="008412E6" w:rsidTr="00443922">
        <w:tc>
          <w:tcPr>
            <w:tcW w:w="9014" w:type="dxa"/>
            <w:gridSpan w:val="3"/>
          </w:tcPr>
          <w:p w:rsidR="00A24B8C" w:rsidRPr="008412E6" w:rsidRDefault="00A24B8C" w:rsidP="0044392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Профессии рабочих культуры, искусства и кинематографии первого уровня</w:t>
            </w:r>
          </w:p>
        </w:tc>
      </w:tr>
      <w:tr w:rsidR="00A24B8C" w:rsidRPr="008412E6" w:rsidTr="00443922">
        <w:tc>
          <w:tcPr>
            <w:tcW w:w="3288" w:type="dxa"/>
          </w:tcPr>
          <w:p w:rsidR="00A24B8C" w:rsidRPr="008412E6" w:rsidRDefault="00A24B8C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</w:tcPr>
          <w:p w:rsidR="00A24B8C" w:rsidRPr="008412E6" w:rsidRDefault="00A24B8C" w:rsidP="004439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7920</w:t>
            </w:r>
          </w:p>
        </w:tc>
        <w:tc>
          <w:tcPr>
            <w:tcW w:w="2438" w:type="dxa"/>
          </w:tcPr>
          <w:p w:rsidR="00A24B8C" w:rsidRPr="008412E6" w:rsidRDefault="00A24B8C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B8C" w:rsidRPr="008412E6" w:rsidTr="00443922">
        <w:tc>
          <w:tcPr>
            <w:tcW w:w="9014" w:type="dxa"/>
            <w:gridSpan w:val="3"/>
          </w:tcPr>
          <w:p w:rsidR="00A24B8C" w:rsidRPr="008412E6" w:rsidRDefault="00A24B8C" w:rsidP="0044392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Профессии рабочих культуры, искусства и кинематографии второго уровня</w:t>
            </w:r>
          </w:p>
        </w:tc>
      </w:tr>
      <w:tr w:rsidR="00A24B8C" w:rsidRPr="008412E6" w:rsidTr="00443922">
        <w:tc>
          <w:tcPr>
            <w:tcW w:w="3288" w:type="dxa"/>
          </w:tcPr>
          <w:p w:rsidR="00A24B8C" w:rsidRPr="008412E6" w:rsidRDefault="00A24B8C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288" w:type="dxa"/>
          </w:tcPr>
          <w:p w:rsidR="00A24B8C" w:rsidRPr="008412E6" w:rsidRDefault="00A24B8C" w:rsidP="004439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8440</w:t>
            </w:r>
          </w:p>
        </w:tc>
        <w:tc>
          <w:tcPr>
            <w:tcW w:w="2438" w:type="dxa"/>
          </w:tcPr>
          <w:p w:rsidR="00A24B8C" w:rsidRPr="008412E6" w:rsidRDefault="00A24B8C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B8C" w:rsidRPr="008412E6" w:rsidTr="00443922">
        <w:tc>
          <w:tcPr>
            <w:tcW w:w="3288" w:type="dxa"/>
          </w:tcPr>
          <w:p w:rsidR="00A24B8C" w:rsidRPr="008412E6" w:rsidRDefault="00A24B8C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3288" w:type="dxa"/>
          </w:tcPr>
          <w:p w:rsidR="00A24B8C" w:rsidRPr="008412E6" w:rsidRDefault="00A24B8C" w:rsidP="004439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8700</w:t>
            </w:r>
          </w:p>
        </w:tc>
        <w:tc>
          <w:tcPr>
            <w:tcW w:w="2438" w:type="dxa"/>
          </w:tcPr>
          <w:p w:rsidR="00A24B8C" w:rsidRPr="008412E6" w:rsidRDefault="00A24B8C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B8C" w:rsidRPr="008412E6" w:rsidTr="00443922">
        <w:tc>
          <w:tcPr>
            <w:tcW w:w="3288" w:type="dxa"/>
          </w:tcPr>
          <w:p w:rsidR="00A24B8C" w:rsidRPr="008412E6" w:rsidRDefault="00A24B8C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квалификационный уровень</w:t>
            </w:r>
          </w:p>
        </w:tc>
        <w:tc>
          <w:tcPr>
            <w:tcW w:w="3288" w:type="dxa"/>
          </w:tcPr>
          <w:p w:rsidR="00A24B8C" w:rsidRPr="008412E6" w:rsidRDefault="00A24B8C" w:rsidP="004439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9349</w:t>
            </w:r>
          </w:p>
        </w:tc>
        <w:tc>
          <w:tcPr>
            <w:tcW w:w="2438" w:type="dxa"/>
          </w:tcPr>
          <w:p w:rsidR="00A24B8C" w:rsidRPr="008412E6" w:rsidRDefault="00A24B8C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B8C" w:rsidRPr="008412E6" w:rsidTr="00443922">
        <w:tc>
          <w:tcPr>
            <w:tcW w:w="3288" w:type="dxa"/>
          </w:tcPr>
          <w:p w:rsidR="00A24B8C" w:rsidRPr="008412E6" w:rsidRDefault="00A24B8C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3288" w:type="dxa"/>
          </w:tcPr>
          <w:p w:rsidR="00A24B8C" w:rsidRPr="008412E6" w:rsidRDefault="00A24B8C" w:rsidP="004439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11686</w:t>
            </w:r>
          </w:p>
        </w:tc>
        <w:tc>
          <w:tcPr>
            <w:tcW w:w="2438" w:type="dxa"/>
          </w:tcPr>
          <w:p w:rsidR="00A24B8C" w:rsidRPr="008412E6" w:rsidRDefault="00A24B8C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B8C" w:rsidRPr="008412E6" w:rsidTr="00443922">
        <w:tc>
          <w:tcPr>
            <w:tcW w:w="9014" w:type="dxa"/>
            <w:gridSpan w:val="3"/>
          </w:tcPr>
          <w:p w:rsidR="00A24B8C" w:rsidRPr="008412E6" w:rsidRDefault="00A24B8C" w:rsidP="0044392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Профессиональные квалификационные группы должностей работников образования</w:t>
            </w:r>
          </w:p>
        </w:tc>
      </w:tr>
      <w:tr w:rsidR="00A24B8C" w:rsidRPr="008412E6" w:rsidTr="00443922">
        <w:tc>
          <w:tcPr>
            <w:tcW w:w="9014" w:type="dxa"/>
            <w:gridSpan w:val="3"/>
          </w:tcPr>
          <w:p w:rsidR="00A24B8C" w:rsidRPr="008412E6" w:rsidRDefault="00A24B8C" w:rsidP="0044392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должностей работников учебно-вспомогательного персонала первого уровня</w:t>
            </w:r>
          </w:p>
        </w:tc>
      </w:tr>
      <w:tr w:rsidR="00A24B8C" w:rsidRPr="008412E6" w:rsidTr="00443922">
        <w:tc>
          <w:tcPr>
            <w:tcW w:w="3288" w:type="dxa"/>
          </w:tcPr>
          <w:p w:rsidR="00A24B8C" w:rsidRPr="008412E6" w:rsidRDefault="00A24B8C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</w:tcPr>
          <w:p w:rsidR="00A24B8C" w:rsidRPr="008412E6" w:rsidRDefault="00A24B8C" w:rsidP="004439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7790</w:t>
            </w:r>
          </w:p>
        </w:tc>
        <w:tc>
          <w:tcPr>
            <w:tcW w:w="2438" w:type="dxa"/>
          </w:tcPr>
          <w:p w:rsidR="00A24B8C" w:rsidRPr="008412E6" w:rsidRDefault="00A24B8C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B8C" w:rsidRPr="008412E6" w:rsidTr="00443922">
        <w:tc>
          <w:tcPr>
            <w:tcW w:w="9014" w:type="dxa"/>
            <w:gridSpan w:val="3"/>
          </w:tcPr>
          <w:p w:rsidR="00A24B8C" w:rsidRPr="008412E6" w:rsidRDefault="00A24B8C" w:rsidP="0044392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должностей работников учебно-вспомогательного персонала второго уровня</w:t>
            </w:r>
          </w:p>
        </w:tc>
      </w:tr>
      <w:tr w:rsidR="00A24B8C" w:rsidRPr="008412E6" w:rsidTr="00443922">
        <w:tc>
          <w:tcPr>
            <w:tcW w:w="3288" w:type="dxa"/>
          </w:tcPr>
          <w:p w:rsidR="00A24B8C" w:rsidRPr="008412E6" w:rsidRDefault="00A24B8C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288" w:type="dxa"/>
          </w:tcPr>
          <w:p w:rsidR="00A24B8C" w:rsidRPr="008412E6" w:rsidRDefault="00A24B8C" w:rsidP="004439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7920</w:t>
            </w:r>
          </w:p>
        </w:tc>
        <w:tc>
          <w:tcPr>
            <w:tcW w:w="2438" w:type="dxa"/>
          </w:tcPr>
          <w:p w:rsidR="00A24B8C" w:rsidRPr="008412E6" w:rsidRDefault="00A24B8C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B8C" w:rsidRPr="008412E6" w:rsidTr="00443922">
        <w:tc>
          <w:tcPr>
            <w:tcW w:w="3288" w:type="dxa"/>
          </w:tcPr>
          <w:p w:rsidR="00A24B8C" w:rsidRPr="008412E6" w:rsidRDefault="00A24B8C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3288" w:type="dxa"/>
          </w:tcPr>
          <w:p w:rsidR="00A24B8C" w:rsidRPr="008412E6" w:rsidRDefault="00A24B8C" w:rsidP="004439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8180</w:t>
            </w:r>
          </w:p>
        </w:tc>
        <w:tc>
          <w:tcPr>
            <w:tcW w:w="2438" w:type="dxa"/>
          </w:tcPr>
          <w:p w:rsidR="00A24B8C" w:rsidRPr="008412E6" w:rsidRDefault="00A24B8C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B8C" w:rsidRPr="008412E6" w:rsidTr="00443922">
        <w:tc>
          <w:tcPr>
            <w:tcW w:w="9014" w:type="dxa"/>
            <w:gridSpan w:val="3"/>
          </w:tcPr>
          <w:p w:rsidR="00A24B8C" w:rsidRPr="008412E6" w:rsidRDefault="00A24B8C" w:rsidP="0044392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A24B8C" w:rsidRPr="008412E6" w:rsidTr="00443922">
        <w:tc>
          <w:tcPr>
            <w:tcW w:w="3288" w:type="dxa"/>
          </w:tcPr>
          <w:p w:rsidR="00A24B8C" w:rsidRPr="008412E6" w:rsidRDefault="00A24B8C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3288" w:type="dxa"/>
          </w:tcPr>
          <w:p w:rsidR="00A24B8C" w:rsidRPr="008412E6" w:rsidRDefault="00A24B8C" w:rsidP="004439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9570</w:t>
            </w:r>
          </w:p>
        </w:tc>
        <w:tc>
          <w:tcPr>
            <w:tcW w:w="2438" w:type="dxa"/>
          </w:tcPr>
          <w:p w:rsidR="00A24B8C" w:rsidRPr="008412E6" w:rsidRDefault="00A24B8C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B8C" w:rsidRPr="008412E6" w:rsidTr="00443922">
        <w:tc>
          <w:tcPr>
            <w:tcW w:w="3288" w:type="dxa"/>
          </w:tcPr>
          <w:p w:rsidR="00A24B8C" w:rsidRPr="008412E6" w:rsidRDefault="00A24B8C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3288" w:type="dxa"/>
          </w:tcPr>
          <w:p w:rsidR="00A24B8C" w:rsidRPr="008412E6" w:rsidRDefault="00A24B8C" w:rsidP="004439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9739</w:t>
            </w:r>
          </w:p>
        </w:tc>
        <w:tc>
          <w:tcPr>
            <w:tcW w:w="2438" w:type="dxa"/>
          </w:tcPr>
          <w:p w:rsidR="00A24B8C" w:rsidRPr="008412E6" w:rsidRDefault="00A24B8C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B8C" w:rsidRPr="008412E6" w:rsidTr="00443922">
        <w:tc>
          <w:tcPr>
            <w:tcW w:w="3288" w:type="dxa"/>
          </w:tcPr>
          <w:p w:rsidR="00A24B8C" w:rsidRPr="008412E6" w:rsidRDefault="00A24B8C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3288" w:type="dxa"/>
          </w:tcPr>
          <w:p w:rsidR="00A24B8C" w:rsidRPr="008412E6" w:rsidRDefault="00A24B8C" w:rsidP="004439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10622</w:t>
            </w:r>
          </w:p>
        </w:tc>
        <w:tc>
          <w:tcPr>
            <w:tcW w:w="2438" w:type="dxa"/>
          </w:tcPr>
          <w:p w:rsidR="00A24B8C" w:rsidRPr="008412E6" w:rsidRDefault="00A24B8C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B8C" w:rsidRPr="008412E6" w:rsidTr="00443922">
        <w:tc>
          <w:tcPr>
            <w:tcW w:w="9014" w:type="dxa"/>
            <w:gridSpan w:val="3"/>
          </w:tcPr>
          <w:p w:rsidR="00A24B8C" w:rsidRPr="008412E6" w:rsidRDefault="00A24B8C" w:rsidP="0044392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должностей руководителей структурных подразделений</w:t>
            </w:r>
          </w:p>
        </w:tc>
      </w:tr>
      <w:tr w:rsidR="00A24B8C" w:rsidRPr="008412E6" w:rsidTr="00443922">
        <w:tc>
          <w:tcPr>
            <w:tcW w:w="3288" w:type="dxa"/>
          </w:tcPr>
          <w:p w:rsidR="00A24B8C" w:rsidRPr="008412E6" w:rsidRDefault="00A24B8C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288" w:type="dxa"/>
          </w:tcPr>
          <w:p w:rsidR="00A24B8C" w:rsidRPr="008412E6" w:rsidRDefault="00A24B8C" w:rsidP="004439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15321</w:t>
            </w:r>
          </w:p>
        </w:tc>
        <w:tc>
          <w:tcPr>
            <w:tcW w:w="2438" w:type="dxa"/>
          </w:tcPr>
          <w:p w:rsidR="00A24B8C" w:rsidRPr="008412E6" w:rsidRDefault="00A24B8C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B8C" w:rsidRPr="008412E6" w:rsidTr="00443922">
        <w:tc>
          <w:tcPr>
            <w:tcW w:w="3288" w:type="dxa"/>
          </w:tcPr>
          <w:p w:rsidR="00A24B8C" w:rsidRPr="008412E6" w:rsidRDefault="00A24B8C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3288" w:type="dxa"/>
          </w:tcPr>
          <w:p w:rsidR="00A24B8C" w:rsidRPr="008412E6" w:rsidRDefault="00A24B8C" w:rsidP="004439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15581</w:t>
            </w:r>
          </w:p>
        </w:tc>
        <w:tc>
          <w:tcPr>
            <w:tcW w:w="2438" w:type="dxa"/>
          </w:tcPr>
          <w:p w:rsidR="00A24B8C" w:rsidRPr="008412E6" w:rsidRDefault="00A24B8C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B8C" w:rsidRPr="008412E6" w:rsidTr="00443922">
        <w:tc>
          <w:tcPr>
            <w:tcW w:w="3288" w:type="dxa"/>
          </w:tcPr>
          <w:p w:rsidR="00A24B8C" w:rsidRPr="008412E6" w:rsidRDefault="00A24B8C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3288" w:type="dxa"/>
          </w:tcPr>
          <w:p w:rsidR="00A24B8C" w:rsidRPr="008412E6" w:rsidRDefault="00A24B8C" w:rsidP="004439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18178</w:t>
            </w:r>
          </w:p>
        </w:tc>
        <w:tc>
          <w:tcPr>
            <w:tcW w:w="2438" w:type="dxa"/>
          </w:tcPr>
          <w:p w:rsidR="00A24B8C" w:rsidRPr="008412E6" w:rsidRDefault="00A24B8C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B8C" w:rsidRPr="008412E6" w:rsidTr="00443922">
        <w:tc>
          <w:tcPr>
            <w:tcW w:w="9014" w:type="dxa"/>
            <w:gridSpan w:val="3"/>
          </w:tcPr>
          <w:p w:rsidR="00A24B8C" w:rsidRPr="008412E6" w:rsidRDefault="00A24B8C" w:rsidP="0044392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Профессиональные квалификационные группы должностей работников сферы научных исследований и разработок</w:t>
            </w:r>
          </w:p>
        </w:tc>
      </w:tr>
      <w:tr w:rsidR="00A24B8C" w:rsidRPr="008412E6" w:rsidTr="00443922">
        <w:tc>
          <w:tcPr>
            <w:tcW w:w="9014" w:type="dxa"/>
            <w:gridSpan w:val="3"/>
          </w:tcPr>
          <w:p w:rsidR="00A24B8C" w:rsidRPr="008412E6" w:rsidRDefault="00A24B8C" w:rsidP="0044392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Должности научных работников и руководителей структурных подразделений</w:t>
            </w:r>
          </w:p>
        </w:tc>
      </w:tr>
      <w:tr w:rsidR="00A24B8C" w:rsidRPr="008412E6" w:rsidTr="00443922">
        <w:tc>
          <w:tcPr>
            <w:tcW w:w="3288" w:type="dxa"/>
          </w:tcPr>
          <w:p w:rsidR="00A24B8C" w:rsidRPr="008412E6" w:rsidRDefault="00A24B8C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288" w:type="dxa"/>
          </w:tcPr>
          <w:p w:rsidR="00A24B8C" w:rsidRPr="008412E6" w:rsidRDefault="00A24B8C" w:rsidP="004439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13374</w:t>
            </w:r>
          </w:p>
        </w:tc>
        <w:tc>
          <w:tcPr>
            <w:tcW w:w="2438" w:type="dxa"/>
          </w:tcPr>
          <w:p w:rsidR="00A24B8C" w:rsidRPr="008412E6" w:rsidRDefault="00A24B8C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B8C" w:rsidRPr="008412E6" w:rsidTr="00443922">
        <w:tc>
          <w:tcPr>
            <w:tcW w:w="3288" w:type="dxa"/>
          </w:tcPr>
          <w:p w:rsidR="00A24B8C" w:rsidRPr="008412E6" w:rsidRDefault="00A24B8C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3288" w:type="dxa"/>
          </w:tcPr>
          <w:p w:rsidR="00A24B8C" w:rsidRPr="008412E6" w:rsidRDefault="00A24B8C" w:rsidP="004439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15581</w:t>
            </w:r>
          </w:p>
        </w:tc>
        <w:tc>
          <w:tcPr>
            <w:tcW w:w="2438" w:type="dxa"/>
          </w:tcPr>
          <w:p w:rsidR="00A24B8C" w:rsidRPr="008412E6" w:rsidRDefault="00A24B8C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B8C" w:rsidRPr="008412E6" w:rsidTr="00443922">
        <w:tc>
          <w:tcPr>
            <w:tcW w:w="3288" w:type="dxa"/>
          </w:tcPr>
          <w:p w:rsidR="00A24B8C" w:rsidRPr="008412E6" w:rsidRDefault="00A24B8C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3288" w:type="dxa"/>
          </w:tcPr>
          <w:p w:rsidR="00A24B8C" w:rsidRPr="008412E6" w:rsidRDefault="00A24B8C" w:rsidP="004439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18178</w:t>
            </w:r>
          </w:p>
        </w:tc>
        <w:tc>
          <w:tcPr>
            <w:tcW w:w="2438" w:type="dxa"/>
          </w:tcPr>
          <w:p w:rsidR="00A24B8C" w:rsidRPr="008412E6" w:rsidRDefault="00A24B8C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B8C" w:rsidRPr="008412E6" w:rsidTr="00443922">
        <w:tc>
          <w:tcPr>
            <w:tcW w:w="3288" w:type="dxa"/>
          </w:tcPr>
          <w:p w:rsidR="00A24B8C" w:rsidRPr="008412E6" w:rsidRDefault="00A24B8C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3288" w:type="dxa"/>
          </w:tcPr>
          <w:p w:rsidR="00A24B8C" w:rsidRPr="008412E6" w:rsidRDefault="00A24B8C" w:rsidP="004439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18828</w:t>
            </w:r>
          </w:p>
        </w:tc>
        <w:tc>
          <w:tcPr>
            <w:tcW w:w="2438" w:type="dxa"/>
          </w:tcPr>
          <w:p w:rsidR="00A24B8C" w:rsidRPr="008412E6" w:rsidRDefault="00A24B8C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B8C" w:rsidRPr="008412E6" w:rsidTr="00443922">
        <w:tc>
          <w:tcPr>
            <w:tcW w:w="9014" w:type="dxa"/>
            <w:gridSpan w:val="3"/>
          </w:tcPr>
          <w:p w:rsidR="00A24B8C" w:rsidRPr="008412E6" w:rsidRDefault="00A24B8C" w:rsidP="0044392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Профессиональные квалификационные группы должностей работников печатных средств массовой информации</w:t>
            </w:r>
          </w:p>
        </w:tc>
      </w:tr>
      <w:tr w:rsidR="00A24B8C" w:rsidRPr="008412E6" w:rsidTr="00443922">
        <w:tc>
          <w:tcPr>
            <w:tcW w:w="9014" w:type="dxa"/>
            <w:gridSpan w:val="3"/>
          </w:tcPr>
          <w:p w:rsidR="00A24B8C" w:rsidRPr="008412E6" w:rsidRDefault="00A24B8C" w:rsidP="0044392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Должности работников печатных средств массовой информации второго уровня</w:t>
            </w:r>
          </w:p>
        </w:tc>
      </w:tr>
      <w:tr w:rsidR="00A24B8C" w:rsidRPr="008412E6" w:rsidTr="00443922">
        <w:tc>
          <w:tcPr>
            <w:tcW w:w="3288" w:type="dxa"/>
          </w:tcPr>
          <w:p w:rsidR="00A24B8C" w:rsidRPr="008412E6" w:rsidRDefault="00A24B8C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288" w:type="dxa"/>
          </w:tcPr>
          <w:p w:rsidR="00A24B8C" w:rsidRPr="008412E6" w:rsidRDefault="00A24B8C" w:rsidP="004439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9219</w:t>
            </w:r>
          </w:p>
        </w:tc>
        <w:tc>
          <w:tcPr>
            <w:tcW w:w="2438" w:type="dxa"/>
          </w:tcPr>
          <w:p w:rsidR="00A24B8C" w:rsidRPr="008412E6" w:rsidRDefault="00A24B8C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B8C" w:rsidRPr="008412E6" w:rsidTr="00443922">
        <w:tc>
          <w:tcPr>
            <w:tcW w:w="9014" w:type="dxa"/>
            <w:gridSpan w:val="3"/>
          </w:tcPr>
          <w:p w:rsidR="00A24B8C" w:rsidRPr="008412E6" w:rsidRDefault="00A24B8C" w:rsidP="0044392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Должности работников печатных средств массовой информации третьего уровня</w:t>
            </w:r>
          </w:p>
        </w:tc>
      </w:tr>
      <w:tr w:rsidR="00A24B8C" w:rsidRPr="008412E6" w:rsidTr="00443922">
        <w:tc>
          <w:tcPr>
            <w:tcW w:w="3288" w:type="dxa"/>
          </w:tcPr>
          <w:p w:rsidR="00A24B8C" w:rsidRPr="008412E6" w:rsidRDefault="00A24B8C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3288" w:type="dxa"/>
          </w:tcPr>
          <w:p w:rsidR="00A24B8C" w:rsidRPr="008412E6" w:rsidRDefault="00A24B8C" w:rsidP="004439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11686</w:t>
            </w:r>
          </w:p>
        </w:tc>
        <w:tc>
          <w:tcPr>
            <w:tcW w:w="2438" w:type="dxa"/>
          </w:tcPr>
          <w:p w:rsidR="00A24B8C" w:rsidRPr="008412E6" w:rsidRDefault="00A24B8C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B8C" w:rsidRPr="008412E6" w:rsidTr="00443922">
        <w:tc>
          <w:tcPr>
            <w:tcW w:w="3288" w:type="dxa"/>
          </w:tcPr>
          <w:p w:rsidR="00A24B8C" w:rsidRPr="008412E6" w:rsidRDefault="00A24B8C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квалификационный уровень</w:t>
            </w:r>
          </w:p>
        </w:tc>
        <w:tc>
          <w:tcPr>
            <w:tcW w:w="3288" w:type="dxa"/>
          </w:tcPr>
          <w:p w:rsidR="00A24B8C" w:rsidRPr="008412E6" w:rsidRDefault="00A24B8C" w:rsidP="004439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11946</w:t>
            </w:r>
          </w:p>
        </w:tc>
        <w:tc>
          <w:tcPr>
            <w:tcW w:w="2438" w:type="dxa"/>
          </w:tcPr>
          <w:p w:rsidR="00A24B8C" w:rsidRPr="008412E6" w:rsidRDefault="00A24B8C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B8C" w:rsidRPr="008412E6" w:rsidTr="00443922">
        <w:tc>
          <w:tcPr>
            <w:tcW w:w="9014" w:type="dxa"/>
            <w:gridSpan w:val="3"/>
          </w:tcPr>
          <w:p w:rsidR="00A24B8C" w:rsidRPr="008412E6" w:rsidRDefault="00A24B8C" w:rsidP="0044392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Профессиональные квалификационные группы должностей работников телевидения (радиовещания)</w:t>
            </w:r>
          </w:p>
        </w:tc>
      </w:tr>
      <w:tr w:rsidR="00A24B8C" w:rsidRPr="008412E6" w:rsidTr="00443922">
        <w:tc>
          <w:tcPr>
            <w:tcW w:w="9014" w:type="dxa"/>
            <w:gridSpan w:val="3"/>
          </w:tcPr>
          <w:p w:rsidR="00A24B8C" w:rsidRPr="008412E6" w:rsidRDefault="00A24B8C" w:rsidP="0044392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Должности работников телевидения (радиовещания) третьего уровня</w:t>
            </w:r>
          </w:p>
        </w:tc>
      </w:tr>
      <w:tr w:rsidR="00A24B8C" w:rsidRPr="008412E6" w:rsidTr="00443922">
        <w:tc>
          <w:tcPr>
            <w:tcW w:w="3288" w:type="dxa"/>
          </w:tcPr>
          <w:p w:rsidR="00A24B8C" w:rsidRPr="008412E6" w:rsidRDefault="00A24B8C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3288" w:type="dxa"/>
          </w:tcPr>
          <w:p w:rsidR="00A24B8C" w:rsidRPr="008412E6" w:rsidRDefault="00A24B8C" w:rsidP="004439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11946</w:t>
            </w:r>
          </w:p>
        </w:tc>
        <w:tc>
          <w:tcPr>
            <w:tcW w:w="2438" w:type="dxa"/>
          </w:tcPr>
          <w:p w:rsidR="00A24B8C" w:rsidRPr="008412E6" w:rsidRDefault="00A24B8C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B8C" w:rsidRPr="008412E6" w:rsidTr="00443922">
        <w:tc>
          <w:tcPr>
            <w:tcW w:w="9014" w:type="dxa"/>
            <w:gridSpan w:val="3"/>
          </w:tcPr>
          <w:p w:rsidR="00A24B8C" w:rsidRPr="008412E6" w:rsidRDefault="00A24B8C" w:rsidP="0044392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Профессиональные квалификационные группы должностей работников, осуществляющих деятельность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</w:t>
            </w:r>
          </w:p>
        </w:tc>
      </w:tr>
      <w:tr w:rsidR="00A24B8C" w:rsidRPr="008412E6" w:rsidTr="00443922">
        <w:tc>
          <w:tcPr>
            <w:tcW w:w="9014" w:type="dxa"/>
            <w:gridSpan w:val="3"/>
          </w:tcPr>
          <w:p w:rsidR="00A24B8C" w:rsidRPr="008412E6" w:rsidRDefault="00A24B8C" w:rsidP="0044392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второго уровня</w:t>
            </w:r>
          </w:p>
        </w:tc>
      </w:tr>
      <w:tr w:rsidR="00A24B8C" w:rsidRPr="008412E6" w:rsidTr="00443922">
        <w:tc>
          <w:tcPr>
            <w:tcW w:w="3288" w:type="dxa"/>
          </w:tcPr>
          <w:p w:rsidR="00A24B8C" w:rsidRPr="008412E6" w:rsidRDefault="00A24B8C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3288" w:type="dxa"/>
          </w:tcPr>
          <w:p w:rsidR="00A24B8C" w:rsidRPr="008412E6" w:rsidRDefault="00A24B8C" w:rsidP="004439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10388</w:t>
            </w:r>
          </w:p>
        </w:tc>
        <w:tc>
          <w:tcPr>
            <w:tcW w:w="2438" w:type="dxa"/>
          </w:tcPr>
          <w:p w:rsidR="00A24B8C" w:rsidRPr="008412E6" w:rsidRDefault="00A24B8C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B8C" w:rsidRPr="008412E6" w:rsidTr="00443922">
        <w:tc>
          <w:tcPr>
            <w:tcW w:w="9014" w:type="dxa"/>
            <w:gridSpan w:val="3"/>
          </w:tcPr>
          <w:p w:rsidR="00A24B8C" w:rsidRPr="008412E6" w:rsidRDefault="00A24B8C" w:rsidP="0044392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Профессиональные квалификационные группы должностей медицинских и фармацевтических работников</w:t>
            </w:r>
          </w:p>
        </w:tc>
      </w:tr>
      <w:tr w:rsidR="00A24B8C" w:rsidRPr="008412E6" w:rsidTr="00443922">
        <w:tc>
          <w:tcPr>
            <w:tcW w:w="9014" w:type="dxa"/>
            <w:gridSpan w:val="3"/>
          </w:tcPr>
          <w:p w:rsidR="00A24B8C" w:rsidRPr="008412E6" w:rsidRDefault="00A24B8C" w:rsidP="0044392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Средний медицинский и фармацевтический персонал</w:t>
            </w:r>
          </w:p>
        </w:tc>
      </w:tr>
      <w:tr w:rsidR="00A24B8C" w:rsidRPr="008412E6" w:rsidTr="00443922">
        <w:tc>
          <w:tcPr>
            <w:tcW w:w="3288" w:type="dxa"/>
          </w:tcPr>
          <w:p w:rsidR="00A24B8C" w:rsidRPr="008412E6" w:rsidRDefault="00A24B8C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3288" w:type="dxa"/>
          </w:tcPr>
          <w:p w:rsidR="00A24B8C" w:rsidRPr="008412E6" w:rsidRDefault="00A24B8C" w:rsidP="004439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8310</w:t>
            </w:r>
          </w:p>
        </w:tc>
        <w:tc>
          <w:tcPr>
            <w:tcW w:w="2438" w:type="dxa"/>
          </w:tcPr>
          <w:p w:rsidR="00A24B8C" w:rsidRPr="008412E6" w:rsidRDefault="00A24B8C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B8C" w:rsidRPr="008412E6" w:rsidTr="00443922">
        <w:tc>
          <w:tcPr>
            <w:tcW w:w="9014" w:type="dxa"/>
            <w:gridSpan w:val="3"/>
          </w:tcPr>
          <w:p w:rsidR="00A24B8C" w:rsidRPr="008412E6" w:rsidRDefault="00A24B8C" w:rsidP="0044392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Врачи и провизоры</w:t>
            </w:r>
          </w:p>
        </w:tc>
      </w:tr>
      <w:tr w:rsidR="00A24B8C" w:rsidRPr="008412E6" w:rsidTr="00443922">
        <w:tc>
          <w:tcPr>
            <w:tcW w:w="3288" w:type="dxa"/>
          </w:tcPr>
          <w:p w:rsidR="00A24B8C" w:rsidRPr="008412E6" w:rsidRDefault="00A24B8C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3288" w:type="dxa"/>
          </w:tcPr>
          <w:p w:rsidR="00A24B8C" w:rsidRPr="008412E6" w:rsidRDefault="00A24B8C" w:rsidP="004439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9570</w:t>
            </w:r>
          </w:p>
        </w:tc>
        <w:tc>
          <w:tcPr>
            <w:tcW w:w="2438" w:type="dxa"/>
          </w:tcPr>
          <w:p w:rsidR="00A24B8C" w:rsidRPr="008412E6" w:rsidRDefault="00A24B8C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B8C" w:rsidRPr="008412E6" w:rsidTr="00443922">
        <w:tc>
          <w:tcPr>
            <w:tcW w:w="9014" w:type="dxa"/>
            <w:gridSpan w:val="3"/>
          </w:tcPr>
          <w:p w:rsidR="00A24B8C" w:rsidRPr="008412E6" w:rsidRDefault="00A24B8C" w:rsidP="0044392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Профессиональные квалификационные группы должностей работников, занятых в сфере здравоохранения и предоставления социальных услуг</w:t>
            </w:r>
          </w:p>
        </w:tc>
      </w:tr>
      <w:tr w:rsidR="00A24B8C" w:rsidRPr="008412E6" w:rsidTr="00443922">
        <w:tc>
          <w:tcPr>
            <w:tcW w:w="9014" w:type="dxa"/>
            <w:gridSpan w:val="3"/>
          </w:tcPr>
          <w:p w:rsidR="00A24B8C" w:rsidRPr="008412E6" w:rsidRDefault="00A24B8C" w:rsidP="0044392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Должности специалистов третьего уровня в учреждениях здравоохранения и осуществляющих предоставление социальных услуг</w:t>
            </w:r>
          </w:p>
        </w:tc>
      </w:tr>
      <w:tr w:rsidR="00A24B8C" w:rsidRPr="008412E6" w:rsidTr="00443922">
        <w:tc>
          <w:tcPr>
            <w:tcW w:w="3288" w:type="dxa"/>
          </w:tcPr>
          <w:p w:rsidR="00A24B8C" w:rsidRPr="008412E6" w:rsidRDefault="00A24B8C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3288" w:type="dxa"/>
          </w:tcPr>
          <w:p w:rsidR="00A24B8C" w:rsidRPr="008412E6" w:rsidRDefault="00A24B8C" w:rsidP="004439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12724</w:t>
            </w:r>
          </w:p>
        </w:tc>
        <w:tc>
          <w:tcPr>
            <w:tcW w:w="2438" w:type="dxa"/>
          </w:tcPr>
          <w:p w:rsidR="00A24B8C" w:rsidRPr="008412E6" w:rsidRDefault="00A24B8C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B8C" w:rsidRPr="008412E6" w:rsidTr="00443922">
        <w:tc>
          <w:tcPr>
            <w:tcW w:w="9014" w:type="dxa"/>
            <w:gridSpan w:val="3"/>
          </w:tcPr>
          <w:p w:rsidR="00A24B8C" w:rsidRPr="008412E6" w:rsidRDefault="00A24B8C" w:rsidP="0044392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Профессиональные квалификационные группы должностей работников сельского хозяйства</w:t>
            </w:r>
          </w:p>
        </w:tc>
      </w:tr>
      <w:tr w:rsidR="00A24B8C" w:rsidRPr="008412E6" w:rsidTr="00443922">
        <w:tc>
          <w:tcPr>
            <w:tcW w:w="9014" w:type="dxa"/>
            <w:gridSpan w:val="3"/>
          </w:tcPr>
          <w:p w:rsidR="00A24B8C" w:rsidRPr="008412E6" w:rsidRDefault="00A24B8C" w:rsidP="0044392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Должности работников сельского хозяйства второго уровня</w:t>
            </w:r>
          </w:p>
        </w:tc>
      </w:tr>
      <w:tr w:rsidR="00A24B8C" w:rsidRPr="008412E6" w:rsidTr="00443922">
        <w:tc>
          <w:tcPr>
            <w:tcW w:w="3288" w:type="dxa"/>
          </w:tcPr>
          <w:p w:rsidR="00A24B8C" w:rsidRPr="008412E6" w:rsidRDefault="00A24B8C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3288" w:type="dxa"/>
          </w:tcPr>
          <w:p w:rsidR="00A24B8C" w:rsidRPr="008412E6" w:rsidRDefault="00A24B8C" w:rsidP="004439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9349</w:t>
            </w:r>
          </w:p>
        </w:tc>
        <w:tc>
          <w:tcPr>
            <w:tcW w:w="2438" w:type="dxa"/>
          </w:tcPr>
          <w:p w:rsidR="00A24B8C" w:rsidRPr="008412E6" w:rsidRDefault="00A24B8C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B8C" w:rsidRPr="008412E6" w:rsidTr="00443922">
        <w:tc>
          <w:tcPr>
            <w:tcW w:w="9014" w:type="dxa"/>
            <w:gridSpan w:val="3"/>
          </w:tcPr>
          <w:p w:rsidR="00A24B8C" w:rsidRPr="008412E6" w:rsidRDefault="00A24B8C" w:rsidP="0044392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Профессиональные квалификационные группы общеотраслевых должностей руководителей, специалистов и служащих</w:t>
            </w:r>
          </w:p>
        </w:tc>
      </w:tr>
      <w:tr w:rsidR="00A24B8C" w:rsidRPr="008412E6" w:rsidTr="00443922">
        <w:tc>
          <w:tcPr>
            <w:tcW w:w="9014" w:type="dxa"/>
            <w:gridSpan w:val="3"/>
          </w:tcPr>
          <w:p w:rsidR="00A24B8C" w:rsidRPr="008412E6" w:rsidRDefault="00A24B8C" w:rsidP="0044392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Общеотраслевые должности служащих первого уровня</w:t>
            </w:r>
          </w:p>
        </w:tc>
      </w:tr>
      <w:tr w:rsidR="00A24B8C" w:rsidRPr="008412E6" w:rsidTr="00443922">
        <w:tc>
          <w:tcPr>
            <w:tcW w:w="3288" w:type="dxa"/>
          </w:tcPr>
          <w:p w:rsidR="00A24B8C" w:rsidRPr="008412E6" w:rsidRDefault="00A24B8C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288" w:type="dxa"/>
          </w:tcPr>
          <w:p w:rsidR="00A24B8C" w:rsidRPr="008412E6" w:rsidRDefault="00A24B8C" w:rsidP="004439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8440</w:t>
            </w:r>
          </w:p>
        </w:tc>
        <w:tc>
          <w:tcPr>
            <w:tcW w:w="2438" w:type="dxa"/>
          </w:tcPr>
          <w:p w:rsidR="00A24B8C" w:rsidRPr="008412E6" w:rsidRDefault="00A24B8C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B8C" w:rsidRPr="008412E6" w:rsidTr="00443922">
        <w:tc>
          <w:tcPr>
            <w:tcW w:w="3288" w:type="dxa"/>
          </w:tcPr>
          <w:p w:rsidR="00A24B8C" w:rsidRPr="008412E6" w:rsidRDefault="00A24B8C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3288" w:type="dxa"/>
          </w:tcPr>
          <w:p w:rsidR="00A24B8C" w:rsidRPr="008412E6" w:rsidRDefault="00A24B8C" w:rsidP="004439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8959</w:t>
            </w:r>
          </w:p>
        </w:tc>
        <w:tc>
          <w:tcPr>
            <w:tcW w:w="2438" w:type="dxa"/>
          </w:tcPr>
          <w:p w:rsidR="00A24B8C" w:rsidRPr="008412E6" w:rsidRDefault="00A24B8C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B8C" w:rsidRPr="008412E6" w:rsidTr="00443922">
        <w:tc>
          <w:tcPr>
            <w:tcW w:w="9014" w:type="dxa"/>
            <w:gridSpan w:val="3"/>
          </w:tcPr>
          <w:p w:rsidR="00A24B8C" w:rsidRPr="008412E6" w:rsidRDefault="00A24B8C" w:rsidP="0044392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Общеотраслевые должности служащих второго уровня</w:t>
            </w:r>
          </w:p>
        </w:tc>
      </w:tr>
      <w:tr w:rsidR="00A24B8C" w:rsidRPr="008412E6" w:rsidTr="00443922">
        <w:tc>
          <w:tcPr>
            <w:tcW w:w="3288" w:type="dxa"/>
          </w:tcPr>
          <w:p w:rsidR="00A24B8C" w:rsidRPr="008412E6" w:rsidRDefault="00A24B8C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288" w:type="dxa"/>
          </w:tcPr>
          <w:p w:rsidR="00A24B8C" w:rsidRPr="008412E6" w:rsidRDefault="00A24B8C" w:rsidP="004439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11426</w:t>
            </w:r>
          </w:p>
        </w:tc>
        <w:tc>
          <w:tcPr>
            <w:tcW w:w="2438" w:type="dxa"/>
          </w:tcPr>
          <w:p w:rsidR="00A24B8C" w:rsidRPr="008412E6" w:rsidRDefault="00A24B8C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B8C" w:rsidRPr="008412E6" w:rsidTr="00443922">
        <w:tc>
          <w:tcPr>
            <w:tcW w:w="3288" w:type="dxa"/>
          </w:tcPr>
          <w:p w:rsidR="00A24B8C" w:rsidRPr="008412E6" w:rsidRDefault="00A24B8C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3288" w:type="dxa"/>
          </w:tcPr>
          <w:p w:rsidR="00A24B8C" w:rsidRPr="008412E6" w:rsidRDefault="00A24B8C" w:rsidP="004439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11686</w:t>
            </w:r>
          </w:p>
        </w:tc>
        <w:tc>
          <w:tcPr>
            <w:tcW w:w="2438" w:type="dxa"/>
          </w:tcPr>
          <w:p w:rsidR="00A24B8C" w:rsidRPr="008412E6" w:rsidRDefault="00A24B8C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B8C" w:rsidRPr="008412E6" w:rsidTr="00443922">
        <w:tc>
          <w:tcPr>
            <w:tcW w:w="3288" w:type="dxa"/>
          </w:tcPr>
          <w:p w:rsidR="00A24B8C" w:rsidRPr="008412E6" w:rsidRDefault="00A24B8C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квалификационный уровень</w:t>
            </w:r>
          </w:p>
        </w:tc>
        <w:tc>
          <w:tcPr>
            <w:tcW w:w="3288" w:type="dxa"/>
          </w:tcPr>
          <w:p w:rsidR="00A24B8C" w:rsidRPr="008412E6" w:rsidRDefault="00A24B8C" w:rsidP="004439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12336</w:t>
            </w:r>
          </w:p>
        </w:tc>
        <w:tc>
          <w:tcPr>
            <w:tcW w:w="2438" w:type="dxa"/>
          </w:tcPr>
          <w:p w:rsidR="00A24B8C" w:rsidRPr="008412E6" w:rsidRDefault="00A24B8C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B8C" w:rsidRPr="008412E6" w:rsidTr="00443922">
        <w:tc>
          <w:tcPr>
            <w:tcW w:w="3288" w:type="dxa"/>
          </w:tcPr>
          <w:p w:rsidR="00A24B8C" w:rsidRPr="008412E6" w:rsidRDefault="00A24B8C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3288" w:type="dxa"/>
          </w:tcPr>
          <w:p w:rsidR="00A24B8C" w:rsidRPr="008412E6" w:rsidRDefault="00A24B8C" w:rsidP="004439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12724</w:t>
            </w:r>
          </w:p>
        </w:tc>
        <w:tc>
          <w:tcPr>
            <w:tcW w:w="2438" w:type="dxa"/>
          </w:tcPr>
          <w:p w:rsidR="00A24B8C" w:rsidRPr="008412E6" w:rsidRDefault="00A24B8C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B8C" w:rsidRPr="008412E6" w:rsidTr="00443922">
        <w:tc>
          <w:tcPr>
            <w:tcW w:w="3288" w:type="dxa"/>
          </w:tcPr>
          <w:p w:rsidR="00A24B8C" w:rsidRPr="008412E6" w:rsidRDefault="00A24B8C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3288" w:type="dxa"/>
          </w:tcPr>
          <w:p w:rsidR="00A24B8C" w:rsidRPr="008412E6" w:rsidRDefault="00A24B8C" w:rsidP="004439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13634</w:t>
            </w:r>
          </w:p>
        </w:tc>
        <w:tc>
          <w:tcPr>
            <w:tcW w:w="2438" w:type="dxa"/>
          </w:tcPr>
          <w:p w:rsidR="00A24B8C" w:rsidRPr="008412E6" w:rsidRDefault="00A24B8C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B8C" w:rsidRPr="008412E6" w:rsidTr="00443922">
        <w:tc>
          <w:tcPr>
            <w:tcW w:w="9014" w:type="dxa"/>
            <w:gridSpan w:val="3"/>
          </w:tcPr>
          <w:p w:rsidR="00A24B8C" w:rsidRPr="008412E6" w:rsidRDefault="00A24B8C" w:rsidP="0044392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Общеотраслевые должности служащих третьего уровня</w:t>
            </w:r>
          </w:p>
        </w:tc>
      </w:tr>
      <w:tr w:rsidR="00A24B8C" w:rsidRPr="008412E6" w:rsidTr="00443922">
        <w:tc>
          <w:tcPr>
            <w:tcW w:w="3288" w:type="dxa"/>
          </w:tcPr>
          <w:p w:rsidR="00A24B8C" w:rsidRPr="008412E6" w:rsidRDefault="00A24B8C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288" w:type="dxa"/>
          </w:tcPr>
          <w:p w:rsidR="00A24B8C" w:rsidRPr="008412E6" w:rsidRDefault="00A24B8C" w:rsidP="004439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12984</w:t>
            </w:r>
          </w:p>
        </w:tc>
        <w:tc>
          <w:tcPr>
            <w:tcW w:w="2438" w:type="dxa"/>
          </w:tcPr>
          <w:p w:rsidR="00A24B8C" w:rsidRPr="008412E6" w:rsidRDefault="00A24B8C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B8C" w:rsidRPr="008412E6" w:rsidTr="00443922">
        <w:tc>
          <w:tcPr>
            <w:tcW w:w="3288" w:type="dxa"/>
          </w:tcPr>
          <w:p w:rsidR="00A24B8C" w:rsidRPr="008412E6" w:rsidRDefault="00A24B8C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3288" w:type="dxa"/>
          </w:tcPr>
          <w:p w:rsidR="00A24B8C" w:rsidRPr="008412E6" w:rsidRDefault="00A24B8C" w:rsidP="004439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13374</w:t>
            </w:r>
          </w:p>
        </w:tc>
        <w:tc>
          <w:tcPr>
            <w:tcW w:w="2438" w:type="dxa"/>
          </w:tcPr>
          <w:p w:rsidR="00A24B8C" w:rsidRPr="008412E6" w:rsidRDefault="00A24B8C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B8C" w:rsidRPr="008412E6" w:rsidTr="00443922">
        <w:tc>
          <w:tcPr>
            <w:tcW w:w="3288" w:type="dxa"/>
          </w:tcPr>
          <w:p w:rsidR="00A24B8C" w:rsidRPr="008412E6" w:rsidRDefault="00A24B8C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3288" w:type="dxa"/>
          </w:tcPr>
          <w:p w:rsidR="00A24B8C" w:rsidRPr="008412E6" w:rsidRDefault="00A24B8C" w:rsidP="004439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13764</w:t>
            </w:r>
          </w:p>
        </w:tc>
        <w:tc>
          <w:tcPr>
            <w:tcW w:w="2438" w:type="dxa"/>
          </w:tcPr>
          <w:p w:rsidR="00A24B8C" w:rsidRPr="008412E6" w:rsidRDefault="00A24B8C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B8C" w:rsidRPr="008412E6" w:rsidTr="00443922">
        <w:tc>
          <w:tcPr>
            <w:tcW w:w="3288" w:type="dxa"/>
          </w:tcPr>
          <w:p w:rsidR="00A24B8C" w:rsidRPr="008412E6" w:rsidRDefault="00A24B8C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3288" w:type="dxa"/>
          </w:tcPr>
          <w:p w:rsidR="00A24B8C" w:rsidRPr="008412E6" w:rsidRDefault="00A24B8C" w:rsidP="004439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14023</w:t>
            </w:r>
          </w:p>
        </w:tc>
        <w:tc>
          <w:tcPr>
            <w:tcW w:w="2438" w:type="dxa"/>
          </w:tcPr>
          <w:p w:rsidR="00A24B8C" w:rsidRPr="008412E6" w:rsidRDefault="00A24B8C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B8C" w:rsidRPr="008412E6" w:rsidTr="00443922">
        <w:tc>
          <w:tcPr>
            <w:tcW w:w="3288" w:type="dxa"/>
          </w:tcPr>
          <w:p w:rsidR="00A24B8C" w:rsidRPr="008412E6" w:rsidRDefault="00A24B8C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3288" w:type="dxa"/>
          </w:tcPr>
          <w:p w:rsidR="00A24B8C" w:rsidRPr="008412E6" w:rsidRDefault="00A24B8C" w:rsidP="004439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18828</w:t>
            </w:r>
          </w:p>
        </w:tc>
        <w:tc>
          <w:tcPr>
            <w:tcW w:w="2438" w:type="dxa"/>
          </w:tcPr>
          <w:p w:rsidR="00A24B8C" w:rsidRPr="008412E6" w:rsidRDefault="00A24B8C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B8C" w:rsidRPr="008412E6" w:rsidTr="00443922">
        <w:tc>
          <w:tcPr>
            <w:tcW w:w="9014" w:type="dxa"/>
            <w:gridSpan w:val="3"/>
          </w:tcPr>
          <w:p w:rsidR="00A24B8C" w:rsidRPr="008412E6" w:rsidRDefault="00A24B8C" w:rsidP="0044392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Общеотраслевые должности служащих четвертого уровня</w:t>
            </w:r>
          </w:p>
        </w:tc>
      </w:tr>
      <w:tr w:rsidR="00A24B8C" w:rsidRPr="008412E6" w:rsidTr="00443922">
        <w:tc>
          <w:tcPr>
            <w:tcW w:w="3288" w:type="dxa"/>
          </w:tcPr>
          <w:p w:rsidR="00A24B8C" w:rsidRPr="008412E6" w:rsidRDefault="00A24B8C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288" w:type="dxa"/>
          </w:tcPr>
          <w:p w:rsidR="00A24B8C" w:rsidRPr="008412E6" w:rsidRDefault="00A24B8C" w:rsidP="004439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19476</w:t>
            </w:r>
          </w:p>
        </w:tc>
        <w:tc>
          <w:tcPr>
            <w:tcW w:w="2438" w:type="dxa"/>
          </w:tcPr>
          <w:p w:rsidR="00A24B8C" w:rsidRPr="008412E6" w:rsidRDefault="00A24B8C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B8C" w:rsidRPr="008412E6" w:rsidTr="00443922">
        <w:tc>
          <w:tcPr>
            <w:tcW w:w="3288" w:type="dxa"/>
          </w:tcPr>
          <w:p w:rsidR="00A24B8C" w:rsidRPr="008412E6" w:rsidRDefault="00A24B8C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3288" w:type="dxa"/>
          </w:tcPr>
          <w:p w:rsidR="00A24B8C" w:rsidRPr="008412E6" w:rsidRDefault="00A24B8C" w:rsidP="004439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20126</w:t>
            </w:r>
          </w:p>
        </w:tc>
        <w:tc>
          <w:tcPr>
            <w:tcW w:w="2438" w:type="dxa"/>
          </w:tcPr>
          <w:p w:rsidR="00A24B8C" w:rsidRPr="008412E6" w:rsidRDefault="00A24B8C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B8C" w:rsidRPr="008412E6" w:rsidTr="00443922">
        <w:tc>
          <w:tcPr>
            <w:tcW w:w="3288" w:type="dxa"/>
          </w:tcPr>
          <w:p w:rsidR="00A24B8C" w:rsidRPr="008412E6" w:rsidRDefault="00A24B8C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3288" w:type="dxa"/>
          </w:tcPr>
          <w:p w:rsidR="00A24B8C" w:rsidRPr="008412E6" w:rsidRDefault="00A24B8C" w:rsidP="004439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20645</w:t>
            </w:r>
          </w:p>
        </w:tc>
        <w:tc>
          <w:tcPr>
            <w:tcW w:w="2438" w:type="dxa"/>
          </w:tcPr>
          <w:p w:rsidR="00A24B8C" w:rsidRPr="008412E6" w:rsidRDefault="00A24B8C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B8C" w:rsidRPr="008412E6" w:rsidTr="00443922">
        <w:tc>
          <w:tcPr>
            <w:tcW w:w="9014" w:type="dxa"/>
            <w:gridSpan w:val="3"/>
          </w:tcPr>
          <w:p w:rsidR="00A24B8C" w:rsidRPr="008412E6" w:rsidRDefault="00A24B8C" w:rsidP="0044392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Профессиональные квалификационные группы общеотраслевых профессий рабочих</w:t>
            </w:r>
          </w:p>
        </w:tc>
      </w:tr>
      <w:tr w:rsidR="00A24B8C" w:rsidRPr="008412E6" w:rsidTr="00443922">
        <w:tc>
          <w:tcPr>
            <w:tcW w:w="9014" w:type="dxa"/>
            <w:gridSpan w:val="3"/>
          </w:tcPr>
          <w:p w:rsidR="00A24B8C" w:rsidRPr="008412E6" w:rsidRDefault="00A24B8C" w:rsidP="0044392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Общеотраслевые профессии рабочих первого уровня</w:t>
            </w:r>
          </w:p>
        </w:tc>
      </w:tr>
      <w:tr w:rsidR="00A24B8C" w:rsidRPr="008412E6" w:rsidTr="00443922">
        <w:tc>
          <w:tcPr>
            <w:tcW w:w="3288" w:type="dxa"/>
          </w:tcPr>
          <w:p w:rsidR="00A24B8C" w:rsidRPr="008412E6" w:rsidRDefault="00A24B8C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288" w:type="dxa"/>
          </w:tcPr>
          <w:p w:rsidR="00A24B8C" w:rsidRPr="008412E6" w:rsidRDefault="00A24B8C" w:rsidP="004439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7920</w:t>
            </w:r>
          </w:p>
        </w:tc>
        <w:tc>
          <w:tcPr>
            <w:tcW w:w="2438" w:type="dxa"/>
          </w:tcPr>
          <w:p w:rsidR="00A24B8C" w:rsidRPr="008412E6" w:rsidRDefault="00A24B8C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B8C" w:rsidRPr="008412E6" w:rsidTr="00443922">
        <w:tc>
          <w:tcPr>
            <w:tcW w:w="3288" w:type="dxa"/>
          </w:tcPr>
          <w:p w:rsidR="00A24B8C" w:rsidRPr="008412E6" w:rsidRDefault="00A24B8C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3288" w:type="dxa"/>
          </w:tcPr>
          <w:p w:rsidR="00A24B8C" w:rsidRPr="008412E6" w:rsidRDefault="00A24B8C" w:rsidP="004439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8440</w:t>
            </w:r>
          </w:p>
        </w:tc>
        <w:tc>
          <w:tcPr>
            <w:tcW w:w="2438" w:type="dxa"/>
          </w:tcPr>
          <w:p w:rsidR="00A24B8C" w:rsidRPr="008412E6" w:rsidRDefault="00A24B8C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B8C" w:rsidRPr="008412E6" w:rsidTr="00443922">
        <w:tc>
          <w:tcPr>
            <w:tcW w:w="9014" w:type="dxa"/>
            <w:gridSpan w:val="3"/>
          </w:tcPr>
          <w:p w:rsidR="00A24B8C" w:rsidRPr="008412E6" w:rsidRDefault="00A24B8C" w:rsidP="0044392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Общеотраслевые профессии рабочих второго уровня</w:t>
            </w:r>
          </w:p>
        </w:tc>
      </w:tr>
      <w:tr w:rsidR="00A24B8C" w:rsidRPr="008412E6" w:rsidTr="00443922">
        <w:tc>
          <w:tcPr>
            <w:tcW w:w="3288" w:type="dxa"/>
          </w:tcPr>
          <w:p w:rsidR="00A24B8C" w:rsidRPr="008412E6" w:rsidRDefault="00A24B8C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288" w:type="dxa"/>
          </w:tcPr>
          <w:p w:rsidR="00A24B8C" w:rsidRPr="008412E6" w:rsidRDefault="00A24B8C" w:rsidP="004439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8440</w:t>
            </w:r>
          </w:p>
        </w:tc>
        <w:tc>
          <w:tcPr>
            <w:tcW w:w="2438" w:type="dxa"/>
          </w:tcPr>
          <w:p w:rsidR="00A24B8C" w:rsidRPr="008412E6" w:rsidRDefault="00A24B8C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B8C" w:rsidRPr="008412E6" w:rsidTr="00443922">
        <w:tc>
          <w:tcPr>
            <w:tcW w:w="3288" w:type="dxa"/>
          </w:tcPr>
          <w:p w:rsidR="00A24B8C" w:rsidRPr="008412E6" w:rsidRDefault="00A24B8C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3288" w:type="dxa"/>
          </w:tcPr>
          <w:p w:rsidR="00A24B8C" w:rsidRPr="008412E6" w:rsidRDefault="00A24B8C" w:rsidP="004439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8700</w:t>
            </w:r>
          </w:p>
        </w:tc>
        <w:tc>
          <w:tcPr>
            <w:tcW w:w="2438" w:type="dxa"/>
          </w:tcPr>
          <w:p w:rsidR="00A24B8C" w:rsidRPr="008412E6" w:rsidRDefault="00A24B8C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B8C" w:rsidRPr="008412E6" w:rsidTr="00443922">
        <w:tc>
          <w:tcPr>
            <w:tcW w:w="3288" w:type="dxa"/>
          </w:tcPr>
          <w:p w:rsidR="00A24B8C" w:rsidRPr="008412E6" w:rsidRDefault="00A24B8C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3288" w:type="dxa"/>
          </w:tcPr>
          <w:p w:rsidR="00A24B8C" w:rsidRPr="008412E6" w:rsidRDefault="00A24B8C" w:rsidP="004439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9608</w:t>
            </w:r>
          </w:p>
        </w:tc>
        <w:tc>
          <w:tcPr>
            <w:tcW w:w="2438" w:type="dxa"/>
          </w:tcPr>
          <w:p w:rsidR="00A24B8C" w:rsidRPr="008412E6" w:rsidRDefault="00A24B8C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B8C" w:rsidRPr="008412E6" w:rsidTr="00443922">
        <w:tc>
          <w:tcPr>
            <w:tcW w:w="3288" w:type="dxa"/>
          </w:tcPr>
          <w:p w:rsidR="00A24B8C" w:rsidRPr="008412E6" w:rsidRDefault="00A24B8C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3288" w:type="dxa"/>
          </w:tcPr>
          <w:p w:rsidR="00A24B8C" w:rsidRPr="008412E6" w:rsidRDefault="00A24B8C" w:rsidP="004439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E6">
              <w:rPr>
                <w:rFonts w:ascii="Times New Roman" w:hAnsi="Times New Roman" w:cs="Times New Roman"/>
                <w:sz w:val="24"/>
                <w:szCs w:val="24"/>
              </w:rPr>
              <w:t>11686</w:t>
            </w:r>
          </w:p>
        </w:tc>
        <w:tc>
          <w:tcPr>
            <w:tcW w:w="2438" w:type="dxa"/>
          </w:tcPr>
          <w:p w:rsidR="00A24B8C" w:rsidRPr="008412E6" w:rsidRDefault="00A24B8C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4B8C" w:rsidRDefault="00A24B8C" w:rsidP="00A24B8C">
      <w:pPr>
        <w:pStyle w:val="ConsPlusNormal"/>
        <w:jc w:val="both"/>
      </w:pPr>
    </w:p>
    <w:p w:rsidR="00A24B8C" w:rsidRPr="00A24B8C" w:rsidRDefault="00A24B8C" w:rsidP="00A24B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2147" w:rsidRPr="00A24B8C" w:rsidRDefault="008F2147">
      <w:pPr>
        <w:rPr>
          <w:sz w:val="28"/>
          <w:szCs w:val="28"/>
        </w:rPr>
      </w:pPr>
    </w:p>
    <w:sectPr w:rsidR="008F2147" w:rsidRPr="00A24B8C" w:rsidSect="00551908">
      <w:pgSz w:w="11906" w:h="16838"/>
      <w:pgMar w:top="993" w:right="850" w:bottom="851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137FE"/>
    <w:multiLevelType w:val="multilevel"/>
    <w:tmpl w:val="88BE70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 w15:restartNumberingAfterBreak="0">
    <w:nsid w:val="2E360C01"/>
    <w:multiLevelType w:val="multilevel"/>
    <w:tmpl w:val="4AB8F01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312D56A8"/>
    <w:multiLevelType w:val="hybridMultilevel"/>
    <w:tmpl w:val="222E9990"/>
    <w:lvl w:ilvl="0" w:tplc="B1AA72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715414"/>
    <w:multiLevelType w:val="hybridMultilevel"/>
    <w:tmpl w:val="3E3E2CC0"/>
    <w:lvl w:ilvl="0" w:tplc="3648EF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09C3A6B"/>
    <w:multiLevelType w:val="multilevel"/>
    <w:tmpl w:val="91DC0D86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5" w15:restartNumberingAfterBreak="0">
    <w:nsid w:val="6281349E"/>
    <w:multiLevelType w:val="hybridMultilevel"/>
    <w:tmpl w:val="6A7A24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507B33"/>
    <w:multiLevelType w:val="hybridMultilevel"/>
    <w:tmpl w:val="E370D95E"/>
    <w:lvl w:ilvl="0" w:tplc="9E28F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08D1F66"/>
    <w:multiLevelType w:val="hybridMultilevel"/>
    <w:tmpl w:val="4BC2C0E4"/>
    <w:lvl w:ilvl="0" w:tplc="114258F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D5F041F"/>
    <w:multiLevelType w:val="multilevel"/>
    <w:tmpl w:val="9E98C7D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 w16cid:durableId="826019123">
    <w:abstractNumId w:val="3"/>
  </w:num>
  <w:num w:numId="2" w16cid:durableId="1702363485">
    <w:abstractNumId w:val="2"/>
  </w:num>
  <w:num w:numId="3" w16cid:durableId="1176654739">
    <w:abstractNumId w:val="6"/>
  </w:num>
  <w:num w:numId="4" w16cid:durableId="1495485670">
    <w:abstractNumId w:val="4"/>
  </w:num>
  <w:num w:numId="5" w16cid:durableId="1769544815">
    <w:abstractNumId w:val="0"/>
  </w:num>
  <w:num w:numId="6" w16cid:durableId="2246235">
    <w:abstractNumId w:val="1"/>
  </w:num>
  <w:num w:numId="7" w16cid:durableId="1850872858">
    <w:abstractNumId w:val="8"/>
  </w:num>
  <w:num w:numId="8" w16cid:durableId="1768310776">
    <w:abstractNumId w:val="5"/>
  </w:num>
  <w:num w:numId="9" w16cid:durableId="15861856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42F"/>
    <w:rsid w:val="00027D14"/>
    <w:rsid w:val="00057375"/>
    <w:rsid w:val="0005748A"/>
    <w:rsid w:val="000A4FFC"/>
    <w:rsid w:val="00125E53"/>
    <w:rsid w:val="00183E3A"/>
    <w:rsid w:val="00203A10"/>
    <w:rsid w:val="002212ED"/>
    <w:rsid w:val="00224C02"/>
    <w:rsid w:val="00267E4A"/>
    <w:rsid w:val="002B039D"/>
    <w:rsid w:val="002C45F4"/>
    <w:rsid w:val="002C71EC"/>
    <w:rsid w:val="00300E0E"/>
    <w:rsid w:val="00355A35"/>
    <w:rsid w:val="00380BA5"/>
    <w:rsid w:val="003933BA"/>
    <w:rsid w:val="00394327"/>
    <w:rsid w:val="003A3C19"/>
    <w:rsid w:val="003B16E7"/>
    <w:rsid w:val="003C5130"/>
    <w:rsid w:val="00433B82"/>
    <w:rsid w:val="00464076"/>
    <w:rsid w:val="004930E2"/>
    <w:rsid w:val="004B1C11"/>
    <w:rsid w:val="004F19B0"/>
    <w:rsid w:val="00544D7D"/>
    <w:rsid w:val="00551908"/>
    <w:rsid w:val="00561A75"/>
    <w:rsid w:val="005B0E84"/>
    <w:rsid w:val="005B0E9B"/>
    <w:rsid w:val="00650BB6"/>
    <w:rsid w:val="00670DC8"/>
    <w:rsid w:val="006D0D4A"/>
    <w:rsid w:val="006D4512"/>
    <w:rsid w:val="006E12B5"/>
    <w:rsid w:val="006E3A2C"/>
    <w:rsid w:val="00706818"/>
    <w:rsid w:val="007109AF"/>
    <w:rsid w:val="00740C65"/>
    <w:rsid w:val="007443C1"/>
    <w:rsid w:val="007B39E2"/>
    <w:rsid w:val="007C2678"/>
    <w:rsid w:val="0080496E"/>
    <w:rsid w:val="00871CBB"/>
    <w:rsid w:val="00877DC1"/>
    <w:rsid w:val="008B2A7E"/>
    <w:rsid w:val="008F2147"/>
    <w:rsid w:val="00925029"/>
    <w:rsid w:val="0094147A"/>
    <w:rsid w:val="00945A8A"/>
    <w:rsid w:val="009B2857"/>
    <w:rsid w:val="00A24B8C"/>
    <w:rsid w:val="00A27B58"/>
    <w:rsid w:val="00A652BE"/>
    <w:rsid w:val="00A832B6"/>
    <w:rsid w:val="00AD4F3F"/>
    <w:rsid w:val="00AD51E7"/>
    <w:rsid w:val="00B16D1E"/>
    <w:rsid w:val="00B228D1"/>
    <w:rsid w:val="00B843F6"/>
    <w:rsid w:val="00BE742F"/>
    <w:rsid w:val="00C47FCC"/>
    <w:rsid w:val="00C51D7D"/>
    <w:rsid w:val="00C6021A"/>
    <w:rsid w:val="00C607BB"/>
    <w:rsid w:val="00C669EB"/>
    <w:rsid w:val="00C8280D"/>
    <w:rsid w:val="00CB1885"/>
    <w:rsid w:val="00CE2154"/>
    <w:rsid w:val="00CE22DE"/>
    <w:rsid w:val="00CF5CB8"/>
    <w:rsid w:val="00D20A7E"/>
    <w:rsid w:val="00D37687"/>
    <w:rsid w:val="00D724ED"/>
    <w:rsid w:val="00D7514A"/>
    <w:rsid w:val="00D8701C"/>
    <w:rsid w:val="00DF35C1"/>
    <w:rsid w:val="00DF4909"/>
    <w:rsid w:val="00E322BB"/>
    <w:rsid w:val="00E40DB4"/>
    <w:rsid w:val="00E52996"/>
    <w:rsid w:val="00E62E6C"/>
    <w:rsid w:val="00E942ED"/>
    <w:rsid w:val="00EE2E64"/>
    <w:rsid w:val="00EF7D22"/>
    <w:rsid w:val="00F81069"/>
    <w:rsid w:val="00FA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86F59"/>
  <w15:docId w15:val="{3B9B50D0-D6BF-47DA-9AC6-B35D83BE5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74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4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0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0BA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F81069"/>
    <w:rPr>
      <w:color w:val="0000FF" w:themeColor="hyperlink"/>
      <w:u w:val="single"/>
    </w:rPr>
  </w:style>
  <w:style w:type="paragraph" w:customStyle="1" w:styleId="ConsPlusNormal">
    <w:name w:val="ConsPlusNormal"/>
    <w:rsid w:val="00A24B8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24B8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D9BF0FBAA8C6500746BEF55738A9DE9513AB770C19B407841897839A2B471E7556321F84EE454F0D3CF88E1FA5954C28D208A51CFu9GF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0D5BCFDD01AAB68B1E97CF09F4DBE87A7DFEA6CAA2696F47DB80616C705865BE30A4E49FE697F7F1C5878AFB739997807218D6DF736295F664982A4F5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0D5BCFDD01AAB68B1E97CF09F4DBE87A7DFEA6CAA2696F47DB80616C705865BE30A4E49FE697F7F1C5971AFB739997807218D6DF736295F664982A4F5N" TargetMode="External"/><Relationship Id="rId11" Type="http://schemas.openxmlformats.org/officeDocument/2006/relationships/hyperlink" Target="consultantplus://offline/ref=581A9FF431796901B62885835CB79170A649291DBE2C4ADB390FF7BD5288BBBB258593B884EB52084F8DE1190C7AD261D748F9B5489A5E5971CA33aDgBJ" TargetMode="External"/><Relationship Id="rId5" Type="http://schemas.openxmlformats.org/officeDocument/2006/relationships/hyperlink" Target="consultantplus://offline/ref=60D5BCFDD01AAB68B1E97CF09F4DBE87A7DFEA6CAA2696F47DB80616C705865BE30A4E49FE697F7F1C5878AAB739997807218D6DF736295F664982A4F5N" TargetMode="External"/><Relationship Id="rId10" Type="http://schemas.openxmlformats.org/officeDocument/2006/relationships/hyperlink" Target="consultantplus://offline/ref=748AE0C93AB1FC9F9AA51344C198A892BD854F58AF635B2F044FEEF3F0A966C1980CB71580CD782F502E20DE4FFBDE8BB1208B463DEB3C4DAF131At6dC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D9BF0FBAA8C6500746BF15865E6C0E65732E97BC29A4A2A1CDE7E6EFDE477B2152327AA04A252A5828BDDEAFA541E92CB6B8551CB83C26519F34360u1G2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2213</Words>
  <Characters>12618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Глуховская Наталья Владимировна</dc:creator>
  <cp:lastModifiedBy>Федянина Полина Григорьевна</cp:lastModifiedBy>
  <cp:revision>8</cp:revision>
  <cp:lastPrinted>2023-02-03T08:44:00Z</cp:lastPrinted>
  <dcterms:created xsi:type="dcterms:W3CDTF">2023-02-22T04:35:00Z</dcterms:created>
  <dcterms:modified xsi:type="dcterms:W3CDTF">2023-03-01T13:00:00Z</dcterms:modified>
</cp:coreProperties>
</file>