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33" w:rsidRDefault="00FD3625" w:rsidP="00FD3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услуга, </w:t>
      </w:r>
      <w:r w:rsidR="009C573A">
        <w:rPr>
          <w:rFonts w:ascii="Times New Roman" w:hAnsi="Times New Roman" w:cs="Times New Roman"/>
          <w:b/>
          <w:sz w:val="28"/>
          <w:szCs w:val="28"/>
        </w:rPr>
        <w:t>предоставля</w:t>
      </w:r>
      <w:r>
        <w:rPr>
          <w:rFonts w:ascii="Times New Roman" w:hAnsi="Times New Roman" w:cs="Times New Roman"/>
          <w:b/>
          <w:sz w:val="28"/>
          <w:szCs w:val="28"/>
        </w:rPr>
        <w:t>емая министерством культуры Астраханской области</w:t>
      </w:r>
    </w:p>
    <w:p w:rsidR="00FD3625" w:rsidRDefault="00FD3625" w:rsidP="00FD3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оказания социально ориентированной некоммерческой организацией общественно полезных услуг в сфере культуры</w:t>
      </w:r>
    </w:p>
    <w:p w:rsid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25" w:rsidRDefault="00FD3625" w:rsidP="00FD362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Услуги, </w:t>
      </w:r>
      <w:r w:rsidR="009C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емые учреждениями, подведомственными министерству культуры Астраханской области</w:t>
      </w:r>
    </w:p>
    <w:p w:rsidR="00FD3625" w:rsidRDefault="00FD3625" w:rsidP="00FD362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625" w:rsidRP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проведении ярмарок, выставок народного творчества, ремесел на территории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625" w:rsidRP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</w:r>
    </w:p>
    <w:p w:rsidR="00FD3625" w:rsidRP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обзорные, тематические и интерактивные экскурсии, проводимые государственным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Астраханской области</w:t>
      </w: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625" w:rsidRP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доступа к справочно-поисковому апп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арату библиотек, базам данных</w:t>
      </w:r>
    </w:p>
    <w:p w:rsidR="00FD3625" w:rsidRDefault="00FD3625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законодательства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авторских и смежных правах</w:t>
      </w:r>
      <w:r w:rsidRPr="00FD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427F" w:rsidRPr="008B427F" w:rsidRDefault="008B427F" w:rsidP="00FD36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27F">
        <w:rPr>
          <w:rFonts w:ascii="Times New Roman" w:hAnsi="Times New Roman" w:cs="Times New Roman"/>
          <w:sz w:val="28"/>
          <w:szCs w:val="28"/>
        </w:rPr>
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</w:p>
    <w:p w:rsidR="00FD3625" w:rsidRPr="00FD3625" w:rsidRDefault="00FD3625" w:rsidP="00FD362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25" w:rsidRPr="00FD3625" w:rsidRDefault="00FD3625" w:rsidP="00FD36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3625" w:rsidRPr="00FD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71"/>
    <w:rsid w:val="006B1A71"/>
    <w:rsid w:val="008B427F"/>
    <w:rsid w:val="009C573A"/>
    <w:rsid w:val="00A26533"/>
    <w:rsid w:val="00FD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209B"/>
  <w15:chartTrackingRefBased/>
  <w15:docId w15:val="{67175E24-6313-4330-996D-3EF8675A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Company>Агентство по делам архивов Астраханской области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4</cp:revision>
  <dcterms:created xsi:type="dcterms:W3CDTF">2023-04-12T11:24:00Z</dcterms:created>
  <dcterms:modified xsi:type="dcterms:W3CDTF">2023-04-26T10:08:00Z</dcterms:modified>
</cp:coreProperties>
</file>