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BF6" w:rsidRDefault="00763BF6" w:rsidP="00E03B46">
      <w:pPr>
        <w:tabs>
          <w:tab w:val="left" w:pos="5977"/>
        </w:tabs>
        <w:jc w:val="center"/>
        <w:rPr>
          <w:rFonts w:ascii="Times New Roman" w:hAnsi="Times New Roman" w:cs="Times New Roman"/>
          <w:b/>
          <w:sz w:val="28"/>
          <w:szCs w:val="28"/>
        </w:rPr>
      </w:pPr>
    </w:p>
    <w:p w:rsidR="00763BF6" w:rsidRDefault="00763BF6" w:rsidP="00E03B46">
      <w:pPr>
        <w:tabs>
          <w:tab w:val="left" w:pos="5977"/>
        </w:tabs>
        <w:jc w:val="center"/>
        <w:rPr>
          <w:rFonts w:ascii="Times New Roman" w:hAnsi="Times New Roman" w:cs="Times New Roman"/>
          <w:b/>
          <w:sz w:val="28"/>
          <w:szCs w:val="28"/>
        </w:rPr>
      </w:pPr>
    </w:p>
    <w:p w:rsidR="00763BF6" w:rsidRDefault="00763BF6" w:rsidP="00E03B46">
      <w:pPr>
        <w:tabs>
          <w:tab w:val="left" w:pos="5977"/>
        </w:tabs>
        <w:jc w:val="center"/>
        <w:rPr>
          <w:rFonts w:ascii="Times New Roman" w:hAnsi="Times New Roman" w:cs="Times New Roman"/>
          <w:b/>
          <w:sz w:val="28"/>
          <w:szCs w:val="28"/>
        </w:rPr>
      </w:pPr>
    </w:p>
    <w:p w:rsidR="00D926B1" w:rsidRDefault="00D926B1" w:rsidP="00E03B46">
      <w:pPr>
        <w:tabs>
          <w:tab w:val="left" w:pos="5977"/>
        </w:tabs>
        <w:jc w:val="center"/>
        <w:rPr>
          <w:rFonts w:ascii="Times New Roman" w:hAnsi="Times New Roman" w:cs="Times New Roman"/>
          <w:b/>
          <w:sz w:val="28"/>
          <w:szCs w:val="28"/>
        </w:rPr>
      </w:pPr>
      <w:r w:rsidRPr="00546EEC">
        <w:rPr>
          <w:rFonts w:ascii="Times New Roman" w:hAnsi="Times New Roman" w:cs="Times New Roman"/>
          <w:b/>
          <w:sz w:val="28"/>
          <w:szCs w:val="28"/>
        </w:rPr>
        <w:t>Протокол  заседания Общественного совета при министерстве культуры и туризма</w:t>
      </w:r>
      <w:r w:rsidR="00670389">
        <w:rPr>
          <w:rFonts w:ascii="Times New Roman" w:hAnsi="Times New Roman" w:cs="Times New Roman"/>
          <w:b/>
          <w:sz w:val="28"/>
          <w:szCs w:val="28"/>
        </w:rPr>
        <w:t xml:space="preserve"> </w:t>
      </w:r>
      <w:r w:rsidRPr="00546EEC">
        <w:rPr>
          <w:rFonts w:ascii="Times New Roman" w:hAnsi="Times New Roman" w:cs="Times New Roman"/>
          <w:b/>
          <w:sz w:val="28"/>
          <w:szCs w:val="28"/>
        </w:rPr>
        <w:t>Астраханской области</w:t>
      </w:r>
    </w:p>
    <w:p w:rsidR="00763BF6" w:rsidRDefault="00763BF6" w:rsidP="002B76D8">
      <w:pPr>
        <w:tabs>
          <w:tab w:val="left" w:pos="5977"/>
        </w:tabs>
        <w:jc w:val="right"/>
        <w:rPr>
          <w:rFonts w:ascii="Times New Roman" w:hAnsi="Times New Roman" w:cs="Times New Roman"/>
          <w:b/>
          <w:sz w:val="26"/>
          <w:szCs w:val="26"/>
        </w:rPr>
      </w:pPr>
    </w:p>
    <w:p w:rsidR="00763BF6" w:rsidRPr="00FF1C54" w:rsidRDefault="00504A48" w:rsidP="00504A48">
      <w:pPr>
        <w:spacing w:after="0"/>
        <w:jc w:val="right"/>
        <w:rPr>
          <w:rFonts w:ascii="Times New Roman" w:hAnsi="Times New Roman" w:cs="Times New Roman"/>
          <w:sz w:val="28"/>
          <w:szCs w:val="28"/>
        </w:rPr>
      </w:pPr>
      <w:r>
        <w:rPr>
          <w:rFonts w:ascii="Times New Roman" w:hAnsi="Times New Roman" w:cs="Times New Roman"/>
          <w:b/>
          <w:sz w:val="26"/>
          <w:szCs w:val="26"/>
        </w:rPr>
        <w:t xml:space="preserve">29.01.2021                                                                                       </w:t>
      </w:r>
      <w:r w:rsidRPr="00FF1C54">
        <w:rPr>
          <w:rFonts w:ascii="Times New Roman" w:hAnsi="Times New Roman" w:cs="Times New Roman"/>
          <w:sz w:val="26"/>
          <w:szCs w:val="26"/>
        </w:rPr>
        <w:t xml:space="preserve">онлайн </w:t>
      </w:r>
      <w:proofErr w:type="spellStart"/>
      <w:r w:rsidRPr="00FF1C54">
        <w:rPr>
          <w:rFonts w:ascii="Times New Roman" w:hAnsi="Times New Roman" w:cs="Times New Roman"/>
          <w:sz w:val="26"/>
          <w:szCs w:val="26"/>
        </w:rPr>
        <w:t>режим</w:t>
      </w:r>
      <w:proofErr w:type="gramStart"/>
      <w:r w:rsidRPr="00FF1C54">
        <w:rPr>
          <w:rFonts w:ascii="Times New Roman" w:hAnsi="Times New Roman" w:cs="Times New Roman"/>
          <w:sz w:val="26"/>
          <w:szCs w:val="26"/>
        </w:rPr>
        <w:t>,в</w:t>
      </w:r>
      <w:proofErr w:type="gramEnd"/>
      <w:r w:rsidRPr="00FF1C54">
        <w:rPr>
          <w:rFonts w:ascii="Times New Roman" w:hAnsi="Times New Roman" w:cs="Times New Roman"/>
          <w:sz w:val="26"/>
          <w:szCs w:val="26"/>
        </w:rPr>
        <w:t>идеоконференця</w:t>
      </w:r>
      <w:proofErr w:type="spellEnd"/>
    </w:p>
    <w:p w:rsidR="00FF1C54" w:rsidRDefault="00FF1C54" w:rsidP="00CE30E2">
      <w:pPr>
        <w:spacing w:after="0"/>
        <w:jc w:val="right"/>
        <w:rPr>
          <w:rFonts w:ascii="Times New Roman" w:hAnsi="Times New Roman" w:cs="Times New Roman"/>
          <w:b/>
          <w:sz w:val="28"/>
          <w:szCs w:val="28"/>
        </w:rPr>
      </w:pPr>
    </w:p>
    <w:p w:rsidR="00CE30E2" w:rsidRDefault="00CE30E2" w:rsidP="00CE30E2">
      <w:pPr>
        <w:spacing w:after="0"/>
        <w:jc w:val="right"/>
        <w:rPr>
          <w:rFonts w:ascii="Times New Roman" w:hAnsi="Times New Roman" w:cs="Times New Roman"/>
          <w:b/>
          <w:sz w:val="28"/>
          <w:szCs w:val="28"/>
        </w:rPr>
      </w:pPr>
      <w:r>
        <w:rPr>
          <w:rFonts w:ascii="Times New Roman" w:hAnsi="Times New Roman" w:cs="Times New Roman"/>
          <w:b/>
          <w:sz w:val="28"/>
          <w:szCs w:val="28"/>
        </w:rPr>
        <w:t xml:space="preserve">Приглашённые: </w:t>
      </w:r>
    </w:p>
    <w:p w:rsidR="00763BF6" w:rsidRDefault="00CE30E2" w:rsidP="00CE30E2">
      <w:pPr>
        <w:spacing w:after="0"/>
        <w:jc w:val="right"/>
        <w:rPr>
          <w:rFonts w:ascii="Times New Roman" w:hAnsi="Times New Roman" w:cs="Times New Roman"/>
          <w:sz w:val="28"/>
          <w:szCs w:val="28"/>
        </w:rPr>
      </w:pPr>
      <w:r w:rsidRPr="00CE30E2">
        <w:rPr>
          <w:rFonts w:ascii="Times New Roman" w:hAnsi="Times New Roman" w:cs="Times New Roman"/>
          <w:sz w:val="28"/>
          <w:szCs w:val="28"/>
        </w:rPr>
        <w:t xml:space="preserve">Министр культуры и туризма </w:t>
      </w:r>
      <w:r>
        <w:rPr>
          <w:rFonts w:ascii="Times New Roman" w:hAnsi="Times New Roman" w:cs="Times New Roman"/>
          <w:sz w:val="28"/>
          <w:szCs w:val="28"/>
        </w:rPr>
        <w:t xml:space="preserve"> АО </w:t>
      </w:r>
      <w:r w:rsidR="00FF1C54">
        <w:rPr>
          <w:rFonts w:ascii="Times New Roman" w:hAnsi="Times New Roman" w:cs="Times New Roman"/>
          <w:sz w:val="28"/>
          <w:szCs w:val="28"/>
        </w:rPr>
        <w:t xml:space="preserve">заседания </w:t>
      </w:r>
    </w:p>
    <w:p w:rsidR="00504A48" w:rsidRDefault="00CE30E2" w:rsidP="00504A48">
      <w:pPr>
        <w:spacing w:after="0"/>
        <w:jc w:val="right"/>
        <w:rPr>
          <w:rFonts w:ascii="Times New Roman" w:hAnsi="Times New Roman" w:cs="Times New Roman"/>
          <w:sz w:val="28"/>
          <w:szCs w:val="28"/>
        </w:rPr>
      </w:pPr>
      <w:proofErr w:type="spellStart"/>
      <w:r w:rsidRPr="00CE30E2">
        <w:rPr>
          <w:rFonts w:ascii="Times New Roman" w:hAnsi="Times New Roman" w:cs="Times New Roman"/>
          <w:b/>
          <w:sz w:val="28"/>
          <w:szCs w:val="28"/>
        </w:rPr>
        <w:t>О.Н.Прокофьева</w:t>
      </w:r>
      <w:proofErr w:type="spellEnd"/>
      <w:r>
        <w:rPr>
          <w:rFonts w:ascii="Times New Roman" w:hAnsi="Times New Roman" w:cs="Times New Roman"/>
          <w:sz w:val="28"/>
          <w:szCs w:val="28"/>
        </w:rPr>
        <w:t xml:space="preserve">, </w:t>
      </w:r>
      <w:r w:rsidR="00504A48">
        <w:rPr>
          <w:rFonts w:ascii="Times New Roman" w:hAnsi="Times New Roman" w:cs="Times New Roman"/>
          <w:sz w:val="28"/>
          <w:szCs w:val="28"/>
        </w:rPr>
        <w:t xml:space="preserve">заместитель </w:t>
      </w:r>
    </w:p>
    <w:p w:rsidR="00504A48" w:rsidRPr="00CE30E2" w:rsidRDefault="00504A48" w:rsidP="00504A48">
      <w:pPr>
        <w:spacing w:after="0"/>
        <w:jc w:val="right"/>
        <w:rPr>
          <w:rFonts w:ascii="Times New Roman" w:hAnsi="Times New Roman" w:cs="Times New Roman"/>
          <w:sz w:val="28"/>
          <w:szCs w:val="28"/>
        </w:rPr>
      </w:pPr>
      <w:r>
        <w:rPr>
          <w:rFonts w:ascii="Times New Roman" w:hAnsi="Times New Roman" w:cs="Times New Roman"/>
          <w:sz w:val="28"/>
          <w:szCs w:val="28"/>
        </w:rPr>
        <w:t xml:space="preserve">министра </w:t>
      </w:r>
      <w:proofErr w:type="spellStart"/>
      <w:r>
        <w:rPr>
          <w:rFonts w:ascii="Times New Roman" w:hAnsi="Times New Roman" w:cs="Times New Roman"/>
          <w:sz w:val="28"/>
          <w:szCs w:val="28"/>
        </w:rPr>
        <w:t>Л.В.Губина</w:t>
      </w:r>
      <w:proofErr w:type="spellEnd"/>
    </w:p>
    <w:p w:rsidR="00F13CCB" w:rsidRDefault="00F13CCB" w:rsidP="00D43FC6">
      <w:pPr>
        <w:spacing w:after="0"/>
        <w:jc w:val="center"/>
        <w:rPr>
          <w:rFonts w:ascii="Times New Roman" w:hAnsi="Times New Roman" w:cs="Times New Roman"/>
          <w:b/>
          <w:sz w:val="28"/>
          <w:szCs w:val="28"/>
        </w:rPr>
      </w:pPr>
    </w:p>
    <w:p w:rsidR="00D926B1" w:rsidRPr="00546EEC" w:rsidRDefault="00504A48" w:rsidP="00514EC1">
      <w:pPr>
        <w:spacing w:after="0"/>
        <w:jc w:val="right"/>
        <w:rPr>
          <w:rFonts w:ascii="Times New Roman" w:hAnsi="Times New Roman" w:cs="Times New Roman"/>
          <w:b/>
          <w:sz w:val="28"/>
          <w:szCs w:val="28"/>
        </w:rPr>
      </w:pPr>
      <w:proofErr w:type="spellStart"/>
      <w:r>
        <w:rPr>
          <w:rFonts w:ascii="Times New Roman" w:hAnsi="Times New Roman" w:cs="Times New Roman"/>
          <w:b/>
          <w:sz w:val="28"/>
          <w:szCs w:val="28"/>
        </w:rPr>
        <w:t>уаствовали</w:t>
      </w:r>
      <w:proofErr w:type="spellEnd"/>
      <w:r w:rsidR="00D926B1" w:rsidRPr="00546EEC">
        <w:rPr>
          <w:rFonts w:ascii="Times New Roman" w:hAnsi="Times New Roman" w:cs="Times New Roman"/>
          <w:b/>
          <w:sz w:val="28"/>
          <w:szCs w:val="28"/>
        </w:rPr>
        <w:t xml:space="preserve">  </w:t>
      </w:r>
      <w:r w:rsidR="00D23AC3">
        <w:rPr>
          <w:rFonts w:ascii="Times New Roman" w:hAnsi="Times New Roman" w:cs="Times New Roman"/>
          <w:b/>
          <w:sz w:val="28"/>
          <w:szCs w:val="28"/>
        </w:rPr>
        <w:t>члены О</w:t>
      </w:r>
      <w:r w:rsidR="00B348E8" w:rsidRPr="00546EEC">
        <w:rPr>
          <w:rFonts w:ascii="Times New Roman" w:hAnsi="Times New Roman" w:cs="Times New Roman"/>
          <w:b/>
          <w:sz w:val="28"/>
          <w:szCs w:val="28"/>
        </w:rPr>
        <w:t>бщественного совета</w:t>
      </w:r>
      <w:r w:rsidR="00E03B46">
        <w:rPr>
          <w:rFonts w:ascii="Times New Roman" w:hAnsi="Times New Roman" w:cs="Times New Roman"/>
          <w:b/>
          <w:sz w:val="28"/>
          <w:szCs w:val="28"/>
        </w:rPr>
        <w:t>:</w:t>
      </w:r>
    </w:p>
    <w:p w:rsidR="00B348E8" w:rsidRDefault="00B348E8" w:rsidP="00D926B1">
      <w:pPr>
        <w:jc w:val="right"/>
        <w:rPr>
          <w:rFonts w:ascii="Times New Roman" w:hAnsi="Times New Roman" w:cs="Times New Roman"/>
        </w:rPr>
      </w:pPr>
    </w:p>
    <w:tbl>
      <w:tblPr>
        <w:tblStyle w:val="a3"/>
        <w:tblW w:w="957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680" w:firstRow="0" w:lastRow="0" w:firstColumn="1" w:lastColumn="0" w:noHBand="1" w:noVBand="1"/>
      </w:tblPr>
      <w:tblGrid>
        <w:gridCol w:w="9571"/>
      </w:tblGrid>
      <w:tr w:rsidR="005208FC" w:rsidRPr="000B72FE" w:rsidTr="001B1D16">
        <w:tc>
          <w:tcPr>
            <w:tcW w:w="9571" w:type="dxa"/>
            <w:shd w:val="clear" w:color="auto" w:fill="auto"/>
          </w:tcPr>
          <w:p w:rsidR="005208FC" w:rsidRDefault="000F1FC8" w:rsidP="00960829">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208FC">
              <w:rPr>
                <w:rFonts w:ascii="Times New Roman" w:eastAsia="Calibri" w:hAnsi="Times New Roman" w:cs="Times New Roman"/>
                <w:sz w:val="28"/>
                <w:szCs w:val="28"/>
              </w:rPr>
              <w:t xml:space="preserve">Перова               </w:t>
            </w:r>
            <w:r w:rsidR="002469D4">
              <w:rPr>
                <w:rFonts w:ascii="Times New Roman" w:eastAsia="Calibri" w:hAnsi="Times New Roman" w:cs="Times New Roman"/>
                <w:sz w:val="28"/>
                <w:szCs w:val="28"/>
              </w:rPr>
              <w:t xml:space="preserve">                               </w:t>
            </w:r>
            <w:r w:rsidR="005208FC">
              <w:rPr>
                <w:rFonts w:ascii="Times New Roman" w:eastAsia="Calibri" w:hAnsi="Times New Roman" w:cs="Times New Roman"/>
                <w:sz w:val="28"/>
                <w:szCs w:val="28"/>
              </w:rPr>
              <w:t xml:space="preserve">Директор </w:t>
            </w:r>
            <w:proofErr w:type="gramStart"/>
            <w:r w:rsidR="005208FC">
              <w:rPr>
                <w:rFonts w:ascii="Times New Roman" w:eastAsia="Calibri" w:hAnsi="Times New Roman" w:cs="Times New Roman"/>
                <w:sz w:val="28"/>
                <w:szCs w:val="28"/>
              </w:rPr>
              <w:t>Астраханской</w:t>
            </w:r>
            <w:proofErr w:type="gramEnd"/>
            <w:r w:rsidR="005208FC">
              <w:rPr>
                <w:rFonts w:ascii="Times New Roman" w:eastAsia="Calibri" w:hAnsi="Times New Roman" w:cs="Times New Roman"/>
                <w:sz w:val="28"/>
                <w:szCs w:val="28"/>
              </w:rPr>
              <w:t xml:space="preserve"> </w:t>
            </w:r>
            <w:r w:rsidR="00B33A5D">
              <w:rPr>
                <w:rFonts w:ascii="Times New Roman" w:eastAsia="Calibri" w:hAnsi="Times New Roman" w:cs="Times New Roman"/>
                <w:sz w:val="28"/>
                <w:szCs w:val="28"/>
              </w:rPr>
              <w:t xml:space="preserve"> </w:t>
            </w:r>
            <w:r w:rsidR="00F779E4">
              <w:rPr>
                <w:rFonts w:ascii="Times New Roman" w:eastAsia="Calibri" w:hAnsi="Times New Roman" w:cs="Times New Roman"/>
                <w:sz w:val="28"/>
                <w:szCs w:val="28"/>
              </w:rPr>
              <w:t xml:space="preserve"> </w:t>
            </w:r>
            <w:r w:rsidR="005208FC">
              <w:rPr>
                <w:rFonts w:ascii="Times New Roman" w:eastAsia="Calibri" w:hAnsi="Times New Roman" w:cs="Times New Roman"/>
                <w:sz w:val="28"/>
                <w:szCs w:val="28"/>
              </w:rPr>
              <w:t xml:space="preserve">государственной                                </w:t>
            </w:r>
          </w:p>
          <w:p w:rsidR="005208FC" w:rsidRDefault="00F779E4" w:rsidP="005208FC">
            <w:pPr>
              <w:rPr>
                <w:rFonts w:ascii="Times New Roman" w:eastAsia="Calibri" w:hAnsi="Times New Roman" w:cs="Times New Roman"/>
                <w:sz w:val="28"/>
                <w:szCs w:val="28"/>
              </w:rPr>
            </w:pPr>
            <w:r>
              <w:rPr>
                <w:rFonts w:ascii="Times New Roman" w:eastAsia="Calibri" w:hAnsi="Times New Roman" w:cs="Times New Roman"/>
                <w:sz w:val="28"/>
                <w:szCs w:val="28"/>
              </w:rPr>
              <w:t xml:space="preserve">  Ирина Игор</w:t>
            </w:r>
            <w:r w:rsidR="005208FC">
              <w:rPr>
                <w:rFonts w:ascii="Times New Roman" w:eastAsia="Calibri" w:hAnsi="Times New Roman" w:cs="Times New Roman"/>
                <w:sz w:val="28"/>
                <w:szCs w:val="28"/>
              </w:rPr>
              <w:t xml:space="preserve">евна                   -        картинной галереи им </w:t>
            </w:r>
            <w:proofErr w:type="spellStart"/>
            <w:r w:rsidR="005208FC">
              <w:rPr>
                <w:rFonts w:ascii="Times New Roman" w:eastAsia="Calibri" w:hAnsi="Times New Roman" w:cs="Times New Roman"/>
                <w:sz w:val="28"/>
                <w:szCs w:val="28"/>
              </w:rPr>
              <w:t>П.М.Догадина</w:t>
            </w:r>
            <w:proofErr w:type="spellEnd"/>
            <w:r w:rsidR="005208FC">
              <w:rPr>
                <w:rFonts w:ascii="Times New Roman" w:eastAsia="Calibri" w:hAnsi="Times New Roman" w:cs="Times New Roman"/>
                <w:sz w:val="28"/>
                <w:szCs w:val="28"/>
              </w:rPr>
              <w:t xml:space="preserve">, </w:t>
            </w:r>
          </w:p>
          <w:p w:rsidR="005208FC" w:rsidRPr="002469D4" w:rsidRDefault="005208FC" w:rsidP="005208FC">
            <w:pPr>
              <w:rPr>
                <w:rFonts w:ascii="Times New Roman" w:eastAsia="Calibri" w:hAnsi="Times New Roman" w:cs="Times New Roman"/>
                <w:sz w:val="28"/>
                <w:szCs w:val="28"/>
              </w:rPr>
            </w:pPr>
            <w:r w:rsidRPr="002469D4">
              <w:rPr>
                <w:rFonts w:ascii="Times New Roman" w:eastAsia="Calibri" w:hAnsi="Times New Roman" w:cs="Times New Roman"/>
                <w:sz w:val="28"/>
                <w:szCs w:val="28"/>
              </w:rPr>
              <w:t xml:space="preserve">                              </w:t>
            </w:r>
            <w:r w:rsidR="002469D4">
              <w:rPr>
                <w:rFonts w:ascii="Times New Roman" w:eastAsia="Calibri" w:hAnsi="Times New Roman" w:cs="Times New Roman"/>
                <w:sz w:val="28"/>
                <w:szCs w:val="28"/>
              </w:rPr>
              <w:t xml:space="preserve">                               </w:t>
            </w:r>
            <w:r w:rsidRPr="002469D4">
              <w:rPr>
                <w:rFonts w:ascii="Times New Roman" w:eastAsia="Calibri" w:hAnsi="Times New Roman" w:cs="Times New Roman"/>
                <w:sz w:val="28"/>
                <w:szCs w:val="28"/>
              </w:rPr>
              <w:t xml:space="preserve">Председатель совета  </w:t>
            </w:r>
          </w:p>
          <w:p w:rsidR="000F1FC8" w:rsidRPr="002D286E" w:rsidRDefault="002D286E" w:rsidP="002D286E">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tc>
      </w:tr>
      <w:tr w:rsidR="005208FC" w:rsidRPr="000B72FE" w:rsidTr="001B1D16">
        <w:tc>
          <w:tcPr>
            <w:tcW w:w="9571" w:type="dxa"/>
            <w:shd w:val="clear" w:color="auto" w:fill="auto"/>
          </w:tcPr>
          <w:p w:rsidR="005208FC" w:rsidRDefault="005208FC" w:rsidP="00960829">
            <w:pPr>
              <w:rPr>
                <w:rFonts w:ascii="Times New Roman" w:eastAsia="Calibri" w:hAnsi="Times New Roman" w:cs="Times New Roman"/>
                <w:sz w:val="28"/>
                <w:szCs w:val="28"/>
              </w:rPr>
            </w:pPr>
          </w:p>
        </w:tc>
      </w:tr>
      <w:tr w:rsidR="00CE0E77" w:rsidRPr="000B72FE" w:rsidTr="00E00FB8">
        <w:trPr>
          <w:trHeight w:val="888"/>
        </w:trPr>
        <w:tc>
          <w:tcPr>
            <w:tcW w:w="9571" w:type="dxa"/>
            <w:tcBorders>
              <w:bottom w:val="single" w:sz="4" w:space="0" w:color="FFFFFF"/>
            </w:tcBorders>
            <w:shd w:val="clear" w:color="auto" w:fill="auto"/>
          </w:tcPr>
          <w:tbl>
            <w:tblPr>
              <w:tblStyle w:val="a3"/>
              <w:tblW w:w="957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482"/>
              <w:gridCol w:w="671"/>
              <w:gridCol w:w="5418"/>
            </w:tblGrid>
            <w:tr w:rsidR="000F1FC8" w:rsidRPr="00690450" w:rsidTr="00080E1C">
              <w:trPr>
                <w:trHeight w:val="1230"/>
              </w:trPr>
              <w:tc>
                <w:tcPr>
                  <w:tcW w:w="3482" w:type="dxa"/>
                  <w:shd w:val="clear" w:color="auto" w:fill="auto"/>
                </w:tcPr>
                <w:p w:rsidR="000F1FC8" w:rsidRPr="00806155" w:rsidRDefault="000F1FC8" w:rsidP="00E00FB8">
                  <w:pPr>
                    <w:rPr>
                      <w:rFonts w:ascii="Times New Roman" w:eastAsia="Calibri" w:hAnsi="Times New Roman" w:cs="Times New Roman"/>
                      <w:sz w:val="28"/>
                      <w:szCs w:val="28"/>
                    </w:rPr>
                  </w:pPr>
                  <w:r>
                    <w:rPr>
                      <w:rFonts w:ascii="Times New Roman" w:eastAsia="Calibri" w:hAnsi="Times New Roman" w:cs="Times New Roman"/>
                      <w:sz w:val="28"/>
                      <w:szCs w:val="28"/>
                    </w:rPr>
                    <w:t>Лапина Наталья Васильевна</w:t>
                  </w:r>
                  <w:r w:rsidRPr="00806155">
                    <w:rPr>
                      <w:rFonts w:ascii="Times New Roman" w:eastAsia="Calibri" w:hAnsi="Times New Roman" w:cs="Times New Roman"/>
                      <w:sz w:val="28"/>
                      <w:szCs w:val="28"/>
                    </w:rPr>
                    <w:t xml:space="preserve">                        -                    </w:t>
                  </w:r>
                </w:p>
                <w:p w:rsidR="000F1FC8" w:rsidRPr="00A469FC" w:rsidRDefault="000F1FC8" w:rsidP="00E00FB8">
                  <w:pPr>
                    <w:rPr>
                      <w:rFonts w:ascii="Times New Roman" w:eastAsia="Calibri" w:hAnsi="Times New Roman" w:cs="Times New Roman"/>
                      <w:sz w:val="28"/>
                      <w:szCs w:val="28"/>
                    </w:rPr>
                  </w:pPr>
                </w:p>
                <w:p w:rsidR="0045170B" w:rsidRDefault="0045170B" w:rsidP="00E00FB8">
                  <w:pPr>
                    <w:rPr>
                      <w:rFonts w:ascii="Times New Roman" w:eastAsia="Calibri" w:hAnsi="Times New Roman" w:cs="Times New Roman"/>
                      <w:sz w:val="28"/>
                      <w:szCs w:val="28"/>
                    </w:rPr>
                  </w:pPr>
                </w:p>
                <w:p w:rsidR="000F1FC8" w:rsidRDefault="0045170B" w:rsidP="00E00FB8">
                  <w:pPr>
                    <w:rPr>
                      <w:rFonts w:ascii="Times New Roman" w:eastAsia="Calibri" w:hAnsi="Times New Roman" w:cs="Times New Roman"/>
                      <w:sz w:val="28"/>
                      <w:szCs w:val="28"/>
                    </w:rPr>
                  </w:pPr>
                  <w:r>
                    <w:rPr>
                      <w:rFonts w:ascii="Times New Roman" w:eastAsia="Calibri" w:hAnsi="Times New Roman" w:cs="Times New Roman"/>
                      <w:sz w:val="28"/>
                      <w:szCs w:val="28"/>
                    </w:rPr>
                    <w:t>Бондарева Татьяна</w:t>
                  </w:r>
                </w:p>
                <w:p w:rsidR="0045170B" w:rsidRDefault="0045170B" w:rsidP="00E00FB8">
                  <w:pPr>
                    <w:rPr>
                      <w:rFonts w:ascii="Times New Roman" w:eastAsia="Calibri" w:hAnsi="Times New Roman" w:cs="Times New Roman"/>
                      <w:sz w:val="28"/>
                      <w:szCs w:val="28"/>
                    </w:rPr>
                  </w:pPr>
                  <w:r>
                    <w:rPr>
                      <w:rFonts w:ascii="Times New Roman" w:eastAsia="Calibri" w:hAnsi="Times New Roman" w:cs="Times New Roman"/>
                      <w:sz w:val="28"/>
                      <w:szCs w:val="28"/>
                    </w:rPr>
                    <w:t>Ивановна</w:t>
                  </w:r>
                </w:p>
                <w:p w:rsidR="00F779E4" w:rsidRDefault="00F779E4" w:rsidP="00E00FB8">
                  <w:pPr>
                    <w:rPr>
                      <w:rFonts w:ascii="Times New Roman" w:eastAsia="Calibri" w:hAnsi="Times New Roman" w:cs="Times New Roman"/>
                      <w:sz w:val="28"/>
                      <w:szCs w:val="28"/>
                    </w:rPr>
                  </w:pPr>
                </w:p>
                <w:p w:rsidR="000F1FC8" w:rsidRDefault="000F1FC8" w:rsidP="00E00FB8">
                  <w:pPr>
                    <w:rPr>
                      <w:rFonts w:ascii="Times New Roman" w:eastAsia="Calibri" w:hAnsi="Times New Roman" w:cs="Times New Roman"/>
                      <w:sz w:val="28"/>
                      <w:szCs w:val="28"/>
                    </w:rPr>
                  </w:pPr>
                  <w:r>
                    <w:rPr>
                      <w:rFonts w:ascii="Times New Roman" w:eastAsia="Calibri" w:hAnsi="Times New Roman" w:cs="Times New Roman"/>
                      <w:sz w:val="28"/>
                      <w:szCs w:val="28"/>
                    </w:rPr>
                    <w:t xml:space="preserve">Марисова </w:t>
                  </w:r>
                </w:p>
                <w:p w:rsidR="000F1FC8" w:rsidRDefault="000F1FC8" w:rsidP="00E00FB8">
                  <w:pPr>
                    <w:rPr>
                      <w:rFonts w:ascii="Times New Roman" w:eastAsia="Calibri" w:hAnsi="Times New Roman" w:cs="Times New Roman"/>
                      <w:sz w:val="28"/>
                      <w:szCs w:val="28"/>
                    </w:rPr>
                  </w:pPr>
                  <w:r>
                    <w:rPr>
                      <w:rFonts w:ascii="Times New Roman" w:eastAsia="Calibri" w:hAnsi="Times New Roman" w:cs="Times New Roman"/>
                      <w:sz w:val="28"/>
                      <w:szCs w:val="28"/>
                    </w:rPr>
                    <w:t>Наталия Дмитриевна</w:t>
                  </w:r>
                </w:p>
                <w:p w:rsidR="000F1FC8" w:rsidRDefault="000F1FC8" w:rsidP="00E00FB8">
                  <w:pPr>
                    <w:rPr>
                      <w:rFonts w:ascii="Times New Roman" w:eastAsia="Calibri" w:hAnsi="Times New Roman" w:cs="Times New Roman"/>
                      <w:sz w:val="28"/>
                      <w:szCs w:val="28"/>
                    </w:rPr>
                  </w:pPr>
                </w:p>
                <w:p w:rsidR="000F1FC8" w:rsidRDefault="000F1FC8" w:rsidP="00E00FB8">
                  <w:pPr>
                    <w:rPr>
                      <w:rFonts w:ascii="Times New Roman" w:eastAsia="Calibri" w:hAnsi="Times New Roman" w:cs="Times New Roman"/>
                      <w:sz w:val="28"/>
                      <w:szCs w:val="28"/>
                    </w:rPr>
                  </w:pPr>
                  <w:r>
                    <w:rPr>
                      <w:rFonts w:ascii="Times New Roman" w:eastAsia="Calibri" w:hAnsi="Times New Roman" w:cs="Times New Roman"/>
                      <w:sz w:val="28"/>
                      <w:szCs w:val="28"/>
                    </w:rPr>
                    <w:t xml:space="preserve">Захарова Марина </w:t>
                  </w:r>
                </w:p>
                <w:p w:rsidR="000F1FC8" w:rsidRDefault="000F1FC8" w:rsidP="00E00FB8">
                  <w:pPr>
                    <w:rPr>
                      <w:rFonts w:ascii="Times New Roman" w:eastAsia="Calibri" w:hAnsi="Times New Roman" w:cs="Times New Roman"/>
                      <w:sz w:val="28"/>
                      <w:szCs w:val="28"/>
                    </w:rPr>
                  </w:pPr>
                  <w:r>
                    <w:rPr>
                      <w:rFonts w:ascii="Times New Roman" w:eastAsia="Calibri" w:hAnsi="Times New Roman" w:cs="Times New Roman"/>
                      <w:sz w:val="28"/>
                      <w:szCs w:val="28"/>
                    </w:rPr>
                    <w:t xml:space="preserve">Владимировна                                 </w:t>
                  </w:r>
                </w:p>
                <w:p w:rsidR="000F1FC8" w:rsidRDefault="000F1FC8" w:rsidP="00E00FB8">
                  <w:pPr>
                    <w:rPr>
                      <w:rFonts w:ascii="Times New Roman" w:eastAsia="Calibri" w:hAnsi="Times New Roman" w:cs="Times New Roman"/>
                      <w:sz w:val="28"/>
                      <w:szCs w:val="28"/>
                    </w:rPr>
                  </w:pPr>
                </w:p>
                <w:p w:rsidR="00CE30E2" w:rsidRDefault="00CE30E2" w:rsidP="00CE30E2">
                  <w:pPr>
                    <w:rPr>
                      <w:rFonts w:ascii="Times New Roman" w:eastAsia="Calibri" w:hAnsi="Times New Roman" w:cs="Times New Roman"/>
                      <w:sz w:val="28"/>
                      <w:szCs w:val="28"/>
                    </w:rPr>
                  </w:pPr>
                  <w:r>
                    <w:rPr>
                      <w:rFonts w:ascii="Times New Roman" w:eastAsia="Calibri" w:hAnsi="Times New Roman" w:cs="Times New Roman"/>
                      <w:sz w:val="28"/>
                      <w:szCs w:val="28"/>
                    </w:rPr>
                    <w:t xml:space="preserve">Долгих </w:t>
                  </w:r>
                </w:p>
                <w:p w:rsidR="00504A48" w:rsidRDefault="00CE30E2" w:rsidP="00CE30E2">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Наталья Александровна  </w:t>
                  </w:r>
                </w:p>
                <w:p w:rsidR="00504A48" w:rsidRDefault="00504A48" w:rsidP="00CE30E2">
                  <w:pPr>
                    <w:jc w:val="both"/>
                    <w:rPr>
                      <w:rFonts w:ascii="Times New Roman" w:eastAsia="Calibri" w:hAnsi="Times New Roman" w:cs="Times New Roman"/>
                      <w:sz w:val="28"/>
                      <w:szCs w:val="28"/>
                    </w:rPr>
                  </w:pPr>
                </w:p>
                <w:p w:rsidR="00504A48" w:rsidRDefault="00504A48" w:rsidP="00504A48">
                  <w:pPr>
                    <w:rPr>
                      <w:rFonts w:ascii="Times New Roman" w:eastAsia="Calibri" w:hAnsi="Times New Roman" w:cs="Times New Roman"/>
                      <w:sz w:val="28"/>
                      <w:szCs w:val="28"/>
                    </w:rPr>
                  </w:pPr>
                </w:p>
                <w:p w:rsidR="00504A48" w:rsidRPr="00504A48" w:rsidRDefault="00504A48" w:rsidP="00504A48">
                  <w:pPr>
                    <w:rPr>
                      <w:rFonts w:ascii="Times New Roman" w:eastAsia="Calibri" w:hAnsi="Times New Roman" w:cs="Times New Roman"/>
                      <w:sz w:val="28"/>
                      <w:szCs w:val="28"/>
                    </w:rPr>
                  </w:pPr>
                  <w:r w:rsidRPr="00504A48">
                    <w:rPr>
                      <w:rFonts w:ascii="Times New Roman" w:eastAsia="Calibri" w:hAnsi="Times New Roman" w:cs="Times New Roman"/>
                      <w:sz w:val="28"/>
                      <w:szCs w:val="28"/>
                    </w:rPr>
                    <w:t>Ляхова</w:t>
                  </w:r>
                </w:p>
                <w:p w:rsidR="00504A48" w:rsidRDefault="00504A48" w:rsidP="00504A48">
                  <w:pPr>
                    <w:jc w:val="both"/>
                    <w:rPr>
                      <w:rFonts w:ascii="Times New Roman" w:eastAsia="Calibri" w:hAnsi="Times New Roman" w:cs="Times New Roman"/>
                      <w:sz w:val="28"/>
                      <w:szCs w:val="28"/>
                    </w:rPr>
                  </w:pPr>
                  <w:r w:rsidRPr="00504A48">
                    <w:rPr>
                      <w:rFonts w:ascii="Times New Roman" w:eastAsia="Calibri" w:hAnsi="Times New Roman" w:cs="Times New Roman"/>
                      <w:sz w:val="28"/>
                      <w:szCs w:val="28"/>
                    </w:rPr>
                    <w:lastRenderedPageBreak/>
                    <w:t>Валентина Григорьевна</w:t>
                  </w:r>
                </w:p>
                <w:p w:rsidR="00504A48" w:rsidRDefault="00504A48" w:rsidP="00CE30E2">
                  <w:pPr>
                    <w:jc w:val="both"/>
                    <w:rPr>
                      <w:rFonts w:ascii="Times New Roman" w:eastAsia="Calibri" w:hAnsi="Times New Roman" w:cs="Times New Roman"/>
                      <w:sz w:val="28"/>
                      <w:szCs w:val="28"/>
                    </w:rPr>
                  </w:pPr>
                </w:p>
                <w:p w:rsidR="00504A48" w:rsidRDefault="00504A48" w:rsidP="00504A48">
                  <w:pPr>
                    <w:rPr>
                      <w:rFonts w:ascii="Times New Roman" w:eastAsia="Calibri" w:hAnsi="Times New Roman" w:cs="Times New Roman"/>
                      <w:sz w:val="28"/>
                      <w:szCs w:val="28"/>
                    </w:rPr>
                  </w:pPr>
                </w:p>
                <w:p w:rsidR="00504A48" w:rsidRPr="00504A48" w:rsidRDefault="00504A48" w:rsidP="00504A48">
                  <w:pPr>
                    <w:rPr>
                      <w:rFonts w:ascii="Times New Roman" w:eastAsia="Calibri" w:hAnsi="Times New Roman" w:cs="Times New Roman"/>
                      <w:sz w:val="28"/>
                      <w:szCs w:val="28"/>
                    </w:rPr>
                  </w:pPr>
                  <w:r w:rsidRPr="00504A48">
                    <w:rPr>
                      <w:rFonts w:ascii="Times New Roman" w:eastAsia="Calibri" w:hAnsi="Times New Roman" w:cs="Times New Roman"/>
                      <w:sz w:val="28"/>
                      <w:szCs w:val="28"/>
                    </w:rPr>
                    <w:t xml:space="preserve">Казакова </w:t>
                  </w:r>
                </w:p>
                <w:p w:rsidR="00504A48" w:rsidRPr="00504A48" w:rsidRDefault="00504A48" w:rsidP="00504A48">
                  <w:pPr>
                    <w:rPr>
                      <w:rFonts w:ascii="Times New Roman" w:eastAsia="Calibri" w:hAnsi="Times New Roman" w:cs="Times New Roman"/>
                      <w:sz w:val="28"/>
                      <w:szCs w:val="28"/>
                    </w:rPr>
                  </w:pPr>
                  <w:r w:rsidRPr="00504A48">
                    <w:rPr>
                      <w:rFonts w:ascii="Times New Roman" w:eastAsia="Calibri" w:hAnsi="Times New Roman" w:cs="Times New Roman"/>
                      <w:sz w:val="28"/>
                      <w:szCs w:val="28"/>
                    </w:rPr>
                    <w:t xml:space="preserve">Елена Вячеславовна             </w:t>
                  </w:r>
                </w:p>
                <w:p w:rsidR="00504A48" w:rsidRDefault="00504A48" w:rsidP="00504A48">
                  <w:pPr>
                    <w:rPr>
                      <w:rFonts w:ascii="Times New Roman" w:eastAsia="Calibri" w:hAnsi="Times New Roman" w:cs="Times New Roman"/>
                      <w:sz w:val="28"/>
                      <w:szCs w:val="28"/>
                    </w:rPr>
                  </w:pPr>
                </w:p>
                <w:p w:rsidR="00504A48" w:rsidRPr="00504A48" w:rsidRDefault="00504A48" w:rsidP="00504A48">
                  <w:pPr>
                    <w:rPr>
                      <w:rFonts w:ascii="Times New Roman" w:eastAsia="Calibri" w:hAnsi="Times New Roman" w:cs="Times New Roman"/>
                      <w:sz w:val="28"/>
                      <w:szCs w:val="28"/>
                    </w:rPr>
                  </w:pPr>
                  <w:proofErr w:type="spellStart"/>
                  <w:r w:rsidRPr="00504A48">
                    <w:rPr>
                      <w:rFonts w:ascii="Times New Roman" w:eastAsia="Calibri" w:hAnsi="Times New Roman" w:cs="Times New Roman"/>
                      <w:sz w:val="28"/>
                      <w:szCs w:val="28"/>
                    </w:rPr>
                    <w:t>Ажгильдиев</w:t>
                  </w:r>
                  <w:proofErr w:type="spellEnd"/>
                  <w:r w:rsidRPr="00504A48">
                    <w:rPr>
                      <w:rFonts w:ascii="Times New Roman" w:eastAsia="Calibri" w:hAnsi="Times New Roman" w:cs="Times New Roman"/>
                      <w:sz w:val="28"/>
                      <w:szCs w:val="28"/>
                    </w:rPr>
                    <w:t xml:space="preserve"> Ринат</w:t>
                  </w:r>
                </w:p>
                <w:p w:rsidR="00504A48" w:rsidRPr="00504A48" w:rsidRDefault="00504A48" w:rsidP="00504A48">
                  <w:pPr>
                    <w:rPr>
                      <w:rFonts w:ascii="Times New Roman" w:eastAsia="Calibri" w:hAnsi="Times New Roman" w:cs="Times New Roman"/>
                      <w:sz w:val="28"/>
                      <w:szCs w:val="28"/>
                    </w:rPr>
                  </w:pPr>
                  <w:r w:rsidRPr="00504A48">
                    <w:rPr>
                      <w:rFonts w:ascii="Times New Roman" w:eastAsia="Calibri" w:hAnsi="Times New Roman" w:cs="Times New Roman"/>
                      <w:sz w:val="28"/>
                      <w:szCs w:val="28"/>
                    </w:rPr>
                    <w:t xml:space="preserve">Маратович </w:t>
                  </w:r>
                </w:p>
                <w:p w:rsidR="00CE30E2" w:rsidRDefault="00CE30E2" w:rsidP="00CE30E2">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504A48" w:rsidRDefault="00504A48" w:rsidP="00504A48">
                  <w:pPr>
                    <w:rPr>
                      <w:rFonts w:ascii="Times New Roman" w:eastAsia="Calibri" w:hAnsi="Times New Roman" w:cs="Times New Roman"/>
                      <w:sz w:val="28"/>
                      <w:szCs w:val="28"/>
                    </w:rPr>
                  </w:pPr>
                </w:p>
                <w:p w:rsidR="00504A48" w:rsidRPr="00504A48" w:rsidRDefault="00504A48" w:rsidP="00504A48">
                  <w:pPr>
                    <w:rPr>
                      <w:rFonts w:ascii="Times New Roman" w:eastAsia="Calibri" w:hAnsi="Times New Roman" w:cs="Times New Roman"/>
                      <w:sz w:val="28"/>
                      <w:szCs w:val="28"/>
                    </w:rPr>
                  </w:pPr>
                  <w:r w:rsidRPr="00504A48">
                    <w:rPr>
                      <w:rFonts w:ascii="Times New Roman" w:eastAsia="Calibri" w:hAnsi="Times New Roman" w:cs="Times New Roman"/>
                      <w:sz w:val="28"/>
                      <w:szCs w:val="28"/>
                    </w:rPr>
                    <w:t xml:space="preserve">Кичигин Сергей </w:t>
                  </w:r>
                </w:p>
                <w:p w:rsidR="00504A48" w:rsidRPr="00504A48" w:rsidRDefault="00504A48" w:rsidP="00504A48">
                  <w:pPr>
                    <w:rPr>
                      <w:rFonts w:ascii="Times New Roman" w:eastAsia="Calibri" w:hAnsi="Times New Roman" w:cs="Times New Roman"/>
                      <w:sz w:val="28"/>
                      <w:szCs w:val="28"/>
                    </w:rPr>
                  </w:pPr>
                  <w:r w:rsidRPr="00504A48">
                    <w:rPr>
                      <w:rFonts w:ascii="Times New Roman" w:eastAsia="Calibri" w:hAnsi="Times New Roman" w:cs="Times New Roman"/>
                      <w:sz w:val="28"/>
                      <w:szCs w:val="28"/>
                    </w:rPr>
                    <w:t>Анатольевич</w:t>
                  </w:r>
                </w:p>
                <w:p w:rsidR="00CE30E2" w:rsidRDefault="00CE30E2" w:rsidP="00E00FB8">
                  <w:pPr>
                    <w:rPr>
                      <w:rFonts w:ascii="Times New Roman" w:eastAsia="Calibri" w:hAnsi="Times New Roman" w:cs="Times New Roman"/>
                      <w:sz w:val="28"/>
                      <w:szCs w:val="28"/>
                    </w:rPr>
                  </w:pPr>
                </w:p>
                <w:p w:rsidR="00504A48" w:rsidRDefault="00504A48" w:rsidP="00E00FB8">
                  <w:pPr>
                    <w:rPr>
                      <w:rFonts w:ascii="Times New Roman" w:eastAsia="Calibri" w:hAnsi="Times New Roman" w:cs="Times New Roman"/>
                      <w:sz w:val="28"/>
                      <w:szCs w:val="28"/>
                    </w:rPr>
                  </w:pPr>
                </w:p>
                <w:p w:rsidR="000F1FC8" w:rsidRDefault="000F1FC8" w:rsidP="00E00FB8">
                  <w:pPr>
                    <w:rPr>
                      <w:rFonts w:ascii="Times New Roman" w:eastAsia="Calibri" w:hAnsi="Times New Roman" w:cs="Times New Roman"/>
                      <w:sz w:val="28"/>
                      <w:szCs w:val="28"/>
                    </w:rPr>
                  </w:pPr>
                  <w:r>
                    <w:rPr>
                      <w:rFonts w:ascii="Times New Roman" w:eastAsia="Calibri" w:hAnsi="Times New Roman" w:cs="Times New Roman"/>
                      <w:sz w:val="28"/>
                      <w:szCs w:val="28"/>
                    </w:rPr>
                    <w:t xml:space="preserve">Гузенко                                         </w:t>
                  </w:r>
                </w:p>
                <w:p w:rsidR="000F1FC8" w:rsidRDefault="000F1FC8" w:rsidP="00E00FB8">
                  <w:pPr>
                    <w:rPr>
                      <w:rFonts w:ascii="Times New Roman" w:eastAsia="Calibri" w:hAnsi="Times New Roman" w:cs="Times New Roman"/>
                      <w:sz w:val="28"/>
                      <w:szCs w:val="28"/>
                    </w:rPr>
                  </w:pPr>
                  <w:r>
                    <w:rPr>
                      <w:rFonts w:ascii="Times New Roman" w:eastAsia="Calibri" w:hAnsi="Times New Roman" w:cs="Times New Roman"/>
                      <w:sz w:val="28"/>
                      <w:szCs w:val="28"/>
                    </w:rPr>
                    <w:t>Константин Владимирович</w:t>
                  </w:r>
                </w:p>
                <w:p w:rsidR="000F1FC8" w:rsidRDefault="000F1FC8" w:rsidP="00E00FB8">
                  <w:pPr>
                    <w:rPr>
                      <w:rFonts w:ascii="Times New Roman" w:eastAsia="Calibri" w:hAnsi="Times New Roman" w:cs="Times New Roman"/>
                      <w:sz w:val="28"/>
                      <w:szCs w:val="28"/>
                    </w:rPr>
                  </w:pPr>
                </w:p>
                <w:p w:rsidR="000F1FC8" w:rsidRDefault="000F1FC8" w:rsidP="00E00FB8">
                  <w:pPr>
                    <w:rPr>
                      <w:rFonts w:ascii="Times New Roman" w:eastAsia="Calibri" w:hAnsi="Times New Roman" w:cs="Times New Roman"/>
                      <w:sz w:val="28"/>
                      <w:szCs w:val="28"/>
                    </w:rPr>
                  </w:pPr>
                  <w:r>
                    <w:rPr>
                      <w:rFonts w:ascii="Times New Roman" w:eastAsia="Calibri" w:hAnsi="Times New Roman" w:cs="Times New Roman"/>
                      <w:sz w:val="28"/>
                      <w:szCs w:val="28"/>
                    </w:rPr>
                    <w:t>Карнаухова Галина Георгиевна</w:t>
                  </w:r>
                </w:p>
                <w:p w:rsidR="000F1FC8" w:rsidRDefault="000F1FC8" w:rsidP="00E00FB8">
                  <w:pPr>
                    <w:rPr>
                      <w:rFonts w:ascii="Times New Roman" w:eastAsia="Calibri" w:hAnsi="Times New Roman" w:cs="Times New Roman"/>
                      <w:sz w:val="28"/>
                      <w:szCs w:val="28"/>
                    </w:rPr>
                  </w:pPr>
                </w:p>
                <w:p w:rsidR="00CE30E2" w:rsidRDefault="00CE30E2" w:rsidP="00E00FB8">
                  <w:pPr>
                    <w:rPr>
                      <w:rFonts w:ascii="Times New Roman" w:eastAsia="Calibri" w:hAnsi="Times New Roman" w:cs="Times New Roman"/>
                      <w:sz w:val="28"/>
                      <w:szCs w:val="28"/>
                    </w:rPr>
                  </w:pPr>
                  <w:r>
                    <w:rPr>
                      <w:rFonts w:ascii="Times New Roman" w:eastAsia="Calibri" w:hAnsi="Times New Roman" w:cs="Times New Roman"/>
                      <w:sz w:val="28"/>
                      <w:szCs w:val="28"/>
                    </w:rPr>
                    <w:t xml:space="preserve">Степанова </w:t>
                  </w:r>
                </w:p>
                <w:p w:rsidR="00CE30E2" w:rsidRDefault="00CE30E2" w:rsidP="00E00FB8">
                  <w:pPr>
                    <w:rPr>
                      <w:rFonts w:ascii="Times New Roman" w:eastAsia="Calibri" w:hAnsi="Times New Roman" w:cs="Times New Roman"/>
                      <w:sz w:val="28"/>
                      <w:szCs w:val="28"/>
                    </w:rPr>
                  </w:pPr>
                  <w:r>
                    <w:rPr>
                      <w:rFonts w:ascii="Times New Roman" w:eastAsia="Calibri" w:hAnsi="Times New Roman" w:cs="Times New Roman"/>
                      <w:sz w:val="28"/>
                      <w:szCs w:val="28"/>
                    </w:rPr>
                    <w:t>Анастасия Геннадьевна</w:t>
                  </w:r>
                </w:p>
                <w:p w:rsidR="000F1FC8" w:rsidRDefault="000F1FC8" w:rsidP="00E00FB8">
                  <w:pPr>
                    <w:rPr>
                      <w:rFonts w:ascii="Times New Roman" w:eastAsia="Calibri" w:hAnsi="Times New Roman" w:cs="Times New Roman"/>
                      <w:sz w:val="28"/>
                      <w:szCs w:val="28"/>
                    </w:rPr>
                  </w:pPr>
                </w:p>
                <w:p w:rsidR="00CE30E2" w:rsidRDefault="00CE30E2" w:rsidP="00E00FB8">
                  <w:pPr>
                    <w:rPr>
                      <w:rFonts w:ascii="Times New Roman" w:eastAsia="Calibri" w:hAnsi="Times New Roman" w:cs="Times New Roman"/>
                      <w:sz w:val="28"/>
                      <w:szCs w:val="28"/>
                    </w:rPr>
                  </w:pPr>
                </w:p>
                <w:p w:rsidR="002469D4" w:rsidRDefault="002469D4" w:rsidP="00E00FB8">
                  <w:pPr>
                    <w:rPr>
                      <w:rFonts w:ascii="Times New Roman" w:eastAsia="Calibri" w:hAnsi="Times New Roman" w:cs="Times New Roman"/>
                      <w:sz w:val="28"/>
                      <w:szCs w:val="28"/>
                    </w:rPr>
                  </w:pPr>
                </w:p>
                <w:p w:rsidR="000F1FC8" w:rsidRDefault="000F1FC8" w:rsidP="00E00FB8">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Шуминова</w:t>
                  </w:r>
                  <w:proofErr w:type="spellEnd"/>
                  <w:r>
                    <w:rPr>
                      <w:rFonts w:ascii="Times New Roman" w:eastAsia="Calibri" w:hAnsi="Times New Roman" w:cs="Times New Roman"/>
                      <w:sz w:val="28"/>
                      <w:szCs w:val="28"/>
                    </w:rPr>
                    <w:t xml:space="preserve">  </w:t>
                  </w:r>
                </w:p>
                <w:p w:rsidR="000F1FC8" w:rsidRDefault="000F1FC8" w:rsidP="00E00FB8">
                  <w:pPr>
                    <w:rPr>
                      <w:rFonts w:ascii="Times New Roman" w:eastAsia="Calibri" w:hAnsi="Times New Roman" w:cs="Times New Roman"/>
                      <w:sz w:val="28"/>
                      <w:szCs w:val="28"/>
                    </w:rPr>
                  </w:pPr>
                  <w:r>
                    <w:rPr>
                      <w:rFonts w:ascii="Times New Roman" w:eastAsia="Calibri" w:hAnsi="Times New Roman" w:cs="Times New Roman"/>
                      <w:sz w:val="28"/>
                      <w:szCs w:val="28"/>
                    </w:rPr>
                    <w:t xml:space="preserve">Ирина Олеговна  </w:t>
                  </w:r>
                </w:p>
                <w:p w:rsidR="000F1FC8" w:rsidRDefault="000F1FC8" w:rsidP="00E00FB8">
                  <w:pPr>
                    <w:rPr>
                      <w:rFonts w:ascii="Times New Roman" w:eastAsia="Calibri" w:hAnsi="Times New Roman" w:cs="Times New Roman"/>
                      <w:sz w:val="28"/>
                      <w:szCs w:val="28"/>
                    </w:rPr>
                  </w:pPr>
                </w:p>
                <w:p w:rsidR="002469D4" w:rsidRDefault="002469D4" w:rsidP="00E00FB8">
                  <w:pPr>
                    <w:rPr>
                      <w:rFonts w:ascii="Times New Roman" w:eastAsia="Calibri" w:hAnsi="Times New Roman" w:cs="Times New Roman"/>
                      <w:sz w:val="28"/>
                      <w:szCs w:val="28"/>
                    </w:rPr>
                  </w:pPr>
                </w:p>
                <w:p w:rsidR="002D286E" w:rsidRDefault="002D286E" w:rsidP="00E00FB8">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Ажгильдиев</w:t>
                  </w:r>
                  <w:proofErr w:type="spellEnd"/>
                  <w:r>
                    <w:rPr>
                      <w:rFonts w:ascii="Times New Roman" w:eastAsia="Calibri" w:hAnsi="Times New Roman" w:cs="Times New Roman"/>
                      <w:sz w:val="28"/>
                      <w:szCs w:val="28"/>
                    </w:rPr>
                    <w:t xml:space="preserve"> </w:t>
                  </w:r>
                </w:p>
                <w:p w:rsidR="002D286E" w:rsidRDefault="002D286E" w:rsidP="00E00FB8">
                  <w:pPr>
                    <w:rPr>
                      <w:rFonts w:ascii="Times New Roman" w:eastAsia="Calibri" w:hAnsi="Times New Roman" w:cs="Times New Roman"/>
                      <w:sz w:val="28"/>
                      <w:szCs w:val="28"/>
                    </w:rPr>
                  </w:pPr>
                  <w:r>
                    <w:rPr>
                      <w:rFonts w:ascii="Times New Roman" w:eastAsia="Calibri" w:hAnsi="Times New Roman" w:cs="Times New Roman"/>
                      <w:sz w:val="28"/>
                      <w:szCs w:val="28"/>
                    </w:rPr>
                    <w:t xml:space="preserve">Ринат Маратович </w:t>
                  </w:r>
                </w:p>
                <w:p w:rsidR="002D286E" w:rsidRDefault="002D286E" w:rsidP="00E00FB8">
                  <w:pPr>
                    <w:rPr>
                      <w:rFonts w:ascii="Times New Roman" w:eastAsia="Calibri" w:hAnsi="Times New Roman" w:cs="Times New Roman"/>
                      <w:sz w:val="28"/>
                      <w:szCs w:val="28"/>
                    </w:rPr>
                  </w:pPr>
                </w:p>
                <w:p w:rsidR="002D286E" w:rsidRDefault="002D286E" w:rsidP="00E00FB8">
                  <w:pPr>
                    <w:rPr>
                      <w:rFonts w:ascii="Times New Roman" w:eastAsia="Calibri" w:hAnsi="Times New Roman" w:cs="Times New Roman"/>
                      <w:sz w:val="28"/>
                      <w:szCs w:val="28"/>
                    </w:rPr>
                  </w:pPr>
                </w:p>
                <w:p w:rsidR="000F1FC8" w:rsidRDefault="000F1FC8" w:rsidP="00E00FB8">
                  <w:pPr>
                    <w:rPr>
                      <w:rFonts w:ascii="Times New Roman" w:eastAsia="Calibri" w:hAnsi="Times New Roman" w:cs="Times New Roman"/>
                      <w:sz w:val="28"/>
                      <w:szCs w:val="28"/>
                    </w:rPr>
                  </w:pPr>
                  <w:r>
                    <w:rPr>
                      <w:rFonts w:ascii="Times New Roman" w:eastAsia="Calibri" w:hAnsi="Times New Roman" w:cs="Times New Roman"/>
                      <w:sz w:val="28"/>
                      <w:szCs w:val="28"/>
                    </w:rPr>
                    <w:t xml:space="preserve">Шапошникова </w:t>
                  </w:r>
                </w:p>
                <w:p w:rsidR="000F1FC8" w:rsidRDefault="000F1FC8" w:rsidP="000F1FC8">
                  <w:pPr>
                    <w:rPr>
                      <w:rFonts w:ascii="Times New Roman" w:eastAsia="Calibri" w:hAnsi="Times New Roman" w:cs="Times New Roman"/>
                      <w:sz w:val="28"/>
                      <w:szCs w:val="28"/>
                    </w:rPr>
                  </w:pPr>
                  <w:r>
                    <w:rPr>
                      <w:rFonts w:ascii="Times New Roman" w:eastAsia="Calibri" w:hAnsi="Times New Roman" w:cs="Times New Roman"/>
                      <w:sz w:val="28"/>
                      <w:szCs w:val="28"/>
                    </w:rPr>
                    <w:t xml:space="preserve">Наталья Александровна                     </w:t>
                  </w:r>
                </w:p>
                <w:p w:rsidR="000F1FC8" w:rsidRDefault="000F1FC8" w:rsidP="00E00FB8">
                  <w:pPr>
                    <w:rPr>
                      <w:rFonts w:ascii="Times New Roman" w:eastAsia="Calibri" w:hAnsi="Times New Roman" w:cs="Times New Roman"/>
                      <w:sz w:val="28"/>
                      <w:szCs w:val="28"/>
                    </w:rPr>
                  </w:pPr>
                </w:p>
                <w:p w:rsidR="000F1FC8" w:rsidRPr="00BF09AE" w:rsidRDefault="000F1FC8" w:rsidP="00E00FB8">
                  <w:pPr>
                    <w:rPr>
                      <w:rFonts w:ascii="Times New Roman" w:eastAsia="Calibri" w:hAnsi="Times New Roman" w:cs="Times New Roman"/>
                      <w:sz w:val="28"/>
                      <w:szCs w:val="28"/>
                    </w:rPr>
                  </w:pPr>
                </w:p>
              </w:tc>
              <w:tc>
                <w:tcPr>
                  <w:tcW w:w="671" w:type="dxa"/>
                </w:tcPr>
                <w:p w:rsidR="000F1FC8" w:rsidRPr="000B72FE" w:rsidRDefault="000F1FC8" w:rsidP="00E00FB8">
                  <w:pPr>
                    <w:jc w:val="both"/>
                    <w:rPr>
                      <w:rFonts w:ascii="Times New Roman" w:eastAsia="Calibri" w:hAnsi="Times New Roman" w:cs="Times New Roman"/>
                      <w:color w:val="000000"/>
                      <w:sz w:val="28"/>
                      <w:szCs w:val="28"/>
                    </w:rPr>
                  </w:pPr>
                </w:p>
              </w:tc>
              <w:tc>
                <w:tcPr>
                  <w:tcW w:w="5418" w:type="dxa"/>
                  <w:shd w:val="clear" w:color="auto" w:fill="auto"/>
                </w:tcPr>
                <w:p w:rsidR="000F1FC8" w:rsidRDefault="000F1FC8" w:rsidP="00E00FB8">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менеджер</w:t>
                  </w:r>
                  <w:r w:rsidRPr="00690450">
                    <w:rPr>
                      <w:rFonts w:ascii="Times New Roman" w:eastAsia="Calibri" w:hAnsi="Times New Roman" w:cs="Times New Roman"/>
                      <w:color w:val="000000"/>
                      <w:sz w:val="28"/>
                      <w:szCs w:val="28"/>
                    </w:rPr>
                    <w:t xml:space="preserve"> по связям с общественностью ИМЦ </w:t>
                  </w:r>
                  <w:r>
                    <w:rPr>
                      <w:rFonts w:ascii="Times New Roman" w:eastAsia="Calibri" w:hAnsi="Times New Roman" w:cs="Times New Roman"/>
                      <w:color w:val="000000"/>
                      <w:sz w:val="28"/>
                      <w:szCs w:val="28"/>
                    </w:rPr>
                    <w:t xml:space="preserve">ОГБУК «Астраханская областная библиотека им. Н.К. Крупской», </w:t>
                  </w:r>
                  <w:r w:rsidRPr="002469D4">
                    <w:rPr>
                      <w:rFonts w:ascii="Times New Roman" w:eastAsia="Calibri" w:hAnsi="Times New Roman" w:cs="Times New Roman"/>
                      <w:color w:val="000000"/>
                      <w:sz w:val="28"/>
                      <w:szCs w:val="28"/>
                    </w:rPr>
                    <w:t>секретарь совета</w:t>
                  </w:r>
                </w:p>
                <w:p w:rsidR="0045170B" w:rsidRPr="00504A48" w:rsidRDefault="0045170B" w:rsidP="0045170B">
                  <w:pPr>
                    <w:jc w:val="both"/>
                    <w:rPr>
                      <w:rFonts w:ascii="Times New Roman" w:eastAsia="Calibri" w:hAnsi="Times New Roman" w:cs="Times New Roman"/>
                      <w:sz w:val="28"/>
                      <w:szCs w:val="28"/>
                    </w:rPr>
                  </w:pPr>
                  <w:r w:rsidRPr="00504A48">
                    <w:rPr>
                      <w:rFonts w:ascii="Times New Roman" w:eastAsia="Calibri" w:hAnsi="Times New Roman" w:cs="Times New Roman"/>
                      <w:sz w:val="28"/>
                      <w:szCs w:val="28"/>
                    </w:rPr>
                    <w:t xml:space="preserve">ветеран труда, </w:t>
                  </w:r>
                  <w:r w:rsidRPr="00504A48">
                    <w:rPr>
                      <w:rFonts w:ascii="Times New Roman" w:hAnsi="Times New Roman" w:cs="Times New Roman"/>
                      <w:sz w:val="28"/>
                      <w:szCs w:val="28"/>
                    </w:rPr>
                    <w:t>заслуженный работник культуры Российской Федерации</w:t>
                  </w:r>
                </w:p>
                <w:p w:rsidR="0045170B" w:rsidRDefault="0045170B" w:rsidP="0045170B">
                  <w:pPr>
                    <w:jc w:val="both"/>
                    <w:rPr>
                      <w:rFonts w:ascii="Times New Roman" w:eastAsia="Calibri" w:hAnsi="Times New Roman" w:cs="Times New Roman"/>
                      <w:color w:val="000000"/>
                      <w:sz w:val="28"/>
                      <w:szCs w:val="28"/>
                    </w:rPr>
                  </w:pPr>
                </w:p>
                <w:p w:rsidR="000F1FC8" w:rsidRDefault="000F1FC8" w:rsidP="00040CF1">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председатель Астраханского отделения </w:t>
                  </w:r>
                </w:p>
                <w:p w:rsidR="000F1FC8" w:rsidRDefault="000F1FC8" w:rsidP="00040CF1">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союза искусствоведов </w:t>
                  </w:r>
                </w:p>
                <w:p w:rsidR="000F1FC8" w:rsidRPr="00040CF1" w:rsidRDefault="000F1FC8" w:rsidP="00E00FB8">
                  <w:pPr>
                    <w:jc w:val="both"/>
                    <w:rPr>
                      <w:rFonts w:ascii="Times New Roman" w:eastAsia="Calibri" w:hAnsi="Times New Roman" w:cs="Times New Roman"/>
                      <w:color w:val="000000"/>
                      <w:sz w:val="28"/>
                      <w:szCs w:val="28"/>
                    </w:rPr>
                  </w:pPr>
                </w:p>
                <w:p w:rsidR="000F1FC8" w:rsidRDefault="000F1FC8" w:rsidP="00E00FB8">
                  <w:pPr>
                    <w:jc w:val="both"/>
                    <w:rPr>
                      <w:rFonts w:ascii="Times New Roman" w:eastAsia="Calibri" w:hAnsi="Times New Roman" w:cs="Times New Roman"/>
                      <w:color w:val="000000"/>
                      <w:sz w:val="28"/>
                      <w:szCs w:val="28"/>
                    </w:rPr>
                  </w:pPr>
                  <w:r w:rsidRPr="002768C1">
                    <w:rPr>
                      <w:rFonts w:ascii="Times New Roman" w:eastAsia="Calibri" w:hAnsi="Times New Roman" w:cs="Times New Roman"/>
                      <w:color w:val="000000"/>
                      <w:sz w:val="28"/>
                      <w:szCs w:val="28"/>
                    </w:rPr>
                    <w:t xml:space="preserve">актриса </w:t>
                  </w:r>
                  <w:proofErr w:type="gramStart"/>
                  <w:r w:rsidRPr="002768C1">
                    <w:rPr>
                      <w:rFonts w:ascii="Times New Roman" w:eastAsia="Calibri" w:hAnsi="Times New Roman" w:cs="Times New Roman"/>
                      <w:color w:val="000000"/>
                      <w:sz w:val="28"/>
                      <w:szCs w:val="28"/>
                    </w:rPr>
                    <w:t>Астраханского</w:t>
                  </w:r>
                  <w:proofErr w:type="gramEnd"/>
                  <w:r w:rsidR="00CE30E2">
                    <w:rPr>
                      <w:rFonts w:ascii="Times New Roman" w:eastAsia="Calibri" w:hAnsi="Times New Roman" w:cs="Times New Roman"/>
                      <w:color w:val="000000"/>
                      <w:sz w:val="28"/>
                      <w:szCs w:val="28"/>
                    </w:rPr>
                    <w:t xml:space="preserve"> </w:t>
                  </w:r>
                  <w:r w:rsidRPr="002768C1">
                    <w:rPr>
                      <w:rFonts w:ascii="Times New Roman" w:eastAsia="Calibri" w:hAnsi="Times New Roman" w:cs="Times New Roman"/>
                      <w:color w:val="000000"/>
                      <w:sz w:val="28"/>
                      <w:szCs w:val="28"/>
                    </w:rPr>
                    <w:t xml:space="preserve"> </w:t>
                  </w:r>
                  <w:r w:rsidR="00F779E4">
                    <w:rPr>
                      <w:rFonts w:ascii="Times New Roman" w:eastAsia="Calibri" w:hAnsi="Times New Roman" w:cs="Times New Roman"/>
                      <w:color w:val="000000"/>
                      <w:sz w:val="28"/>
                      <w:szCs w:val="28"/>
                    </w:rPr>
                    <w:t xml:space="preserve"> </w:t>
                  </w:r>
                  <w:proofErr w:type="spellStart"/>
                  <w:r w:rsidRPr="002768C1">
                    <w:rPr>
                      <w:rFonts w:ascii="Times New Roman" w:eastAsia="Calibri" w:hAnsi="Times New Roman" w:cs="Times New Roman"/>
                      <w:color w:val="000000"/>
                      <w:sz w:val="28"/>
                      <w:szCs w:val="28"/>
                    </w:rPr>
                    <w:t>ТЮЗа</w:t>
                  </w:r>
                  <w:proofErr w:type="spellEnd"/>
                  <w:r>
                    <w:rPr>
                      <w:rFonts w:ascii="Times New Roman" w:eastAsia="Calibri" w:hAnsi="Times New Roman" w:cs="Times New Roman"/>
                      <w:color w:val="000000"/>
                      <w:sz w:val="28"/>
                      <w:szCs w:val="28"/>
                    </w:rPr>
                    <w:t>,</w:t>
                  </w:r>
                </w:p>
                <w:p w:rsidR="000F1FC8" w:rsidRPr="002768C1" w:rsidRDefault="000F1FC8" w:rsidP="00E00FB8">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член Астраханского отделения СТД</w:t>
                  </w:r>
                </w:p>
                <w:p w:rsidR="000F1FC8" w:rsidRDefault="000F1FC8" w:rsidP="00E00FB8">
                  <w:pPr>
                    <w:jc w:val="both"/>
                    <w:rPr>
                      <w:rFonts w:ascii="Times New Roman" w:eastAsia="Calibri" w:hAnsi="Times New Roman" w:cs="Times New Roman"/>
                      <w:b/>
                      <w:color w:val="000000"/>
                      <w:sz w:val="28"/>
                      <w:szCs w:val="28"/>
                    </w:rPr>
                  </w:pPr>
                </w:p>
                <w:p w:rsidR="00CE30E2" w:rsidRDefault="00CE30E2" w:rsidP="00E00FB8">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художественный руководитель Астраханской государственной филармонии</w:t>
                  </w:r>
                </w:p>
                <w:p w:rsidR="00504A48" w:rsidRDefault="00504A48" w:rsidP="00E00FB8">
                  <w:pPr>
                    <w:jc w:val="both"/>
                    <w:rPr>
                      <w:rFonts w:ascii="Times New Roman" w:eastAsia="Calibri" w:hAnsi="Times New Roman" w:cs="Times New Roman"/>
                      <w:color w:val="000000"/>
                      <w:sz w:val="28"/>
                      <w:szCs w:val="28"/>
                    </w:rPr>
                  </w:pPr>
                </w:p>
                <w:p w:rsidR="00504A48" w:rsidRPr="00504A48" w:rsidRDefault="00504A48" w:rsidP="00504A48">
                  <w:pPr>
                    <w:jc w:val="both"/>
                    <w:rPr>
                      <w:rFonts w:ascii="Times New Roman" w:eastAsia="Calibri" w:hAnsi="Times New Roman" w:cs="Times New Roman"/>
                      <w:sz w:val="28"/>
                      <w:szCs w:val="28"/>
                    </w:rPr>
                  </w:pPr>
                  <w:r w:rsidRPr="00504A48">
                    <w:rPr>
                      <w:rFonts w:ascii="Times New Roman" w:eastAsia="Calibri" w:hAnsi="Times New Roman" w:cs="Times New Roman"/>
                      <w:sz w:val="28"/>
                      <w:szCs w:val="28"/>
                    </w:rPr>
                    <w:t xml:space="preserve">ветеран труда, </w:t>
                  </w:r>
                  <w:r w:rsidRPr="00504A48">
                    <w:rPr>
                      <w:rFonts w:ascii="Times New Roman" w:hAnsi="Times New Roman" w:cs="Times New Roman"/>
                      <w:sz w:val="28"/>
                      <w:szCs w:val="28"/>
                    </w:rPr>
                    <w:t xml:space="preserve">заслуженный работник </w:t>
                  </w:r>
                  <w:r w:rsidRPr="00504A48">
                    <w:rPr>
                      <w:rFonts w:ascii="Times New Roman" w:hAnsi="Times New Roman" w:cs="Times New Roman"/>
                      <w:sz w:val="28"/>
                      <w:szCs w:val="28"/>
                    </w:rPr>
                    <w:lastRenderedPageBreak/>
                    <w:t>культуры Российской Федерации</w:t>
                  </w:r>
                </w:p>
                <w:p w:rsidR="00504A48" w:rsidRDefault="00504A48" w:rsidP="00E00FB8">
                  <w:pPr>
                    <w:jc w:val="both"/>
                    <w:rPr>
                      <w:rFonts w:ascii="Times New Roman" w:eastAsia="Calibri" w:hAnsi="Times New Roman" w:cs="Times New Roman"/>
                      <w:color w:val="000000"/>
                      <w:sz w:val="28"/>
                      <w:szCs w:val="28"/>
                    </w:rPr>
                  </w:pPr>
                </w:p>
                <w:p w:rsidR="00504A48" w:rsidRDefault="00504A48" w:rsidP="00504A48">
                  <w:pPr>
                    <w:jc w:val="both"/>
                    <w:rPr>
                      <w:rFonts w:ascii="Times New Roman" w:eastAsia="Calibri" w:hAnsi="Times New Roman" w:cs="Times New Roman"/>
                      <w:sz w:val="28"/>
                      <w:szCs w:val="28"/>
                    </w:rPr>
                  </w:pPr>
                </w:p>
                <w:p w:rsidR="00504A48" w:rsidRPr="00504A48" w:rsidRDefault="00504A48" w:rsidP="00504A48">
                  <w:pPr>
                    <w:jc w:val="both"/>
                    <w:rPr>
                      <w:rFonts w:ascii="Times New Roman" w:eastAsia="Calibri" w:hAnsi="Times New Roman" w:cs="Times New Roman"/>
                      <w:sz w:val="28"/>
                      <w:szCs w:val="28"/>
                    </w:rPr>
                  </w:pPr>
                  <w:r w:rsidRPr="00504A48">
                    <w:rPr>
                      <w:rFonts w:ascii="Times New Roman" w:eastAsia="Calibri" w:hAnsi="Times New Roman" w:cs="Times New Roman"/>
                      <w:sz w:val="28"/>
                      <w:szCs w:val="28"/>
                    </w:rPr>
                    <w:t>директор музея ООО «Газпром добыча Астрахань» (по согласованию)</w:t>
                  </w:r>
                </w:p>
                <w:p w:rsidR="00504A48" w:rsidRDefault="00504A48" w:rsidP="00E00FB8">
                  <w:pPr>
                    <w:jc w:val="both"/>
                    <w:rPr>
                      <w:rFonts w:ascii="Times New Roman" w:eastAsia="Calibri" w:hAnsi="Times New Roman" w:cs="Times New Roman"/>
                      <w:color w:val="000000"/>
                      <w:sz w:val="28"/>
                      <w:szCs w:val="28"/>
                    </w:rPr>
                  </w:pPr>
                </w:p>
                <w:p w:rsidR="00504A48" w:rsidRPr="00504A48" w:rsidRDefault="00504A48" w:rsidP="00504A48">
                  <w:pPr>
                    <w:jc w:val="both"/>
                    <w:rPr>
                      <w:rFonts w:ascii="Times New Roman" w:eastAsia="Calibri" w:hAnsi="Times New Roman" w:cs="Times New Roman"/>
                      <w:sz w:val="28"/>
                      <w:szCs w:val="28"/>
                    </w:rPr>
                  </w:pPr>
                  <w:r w:rsidRPr="00504A48">
                    <w:rPr>
                      <w:rFonts w:ascii="Times New Roman" w:eastAsia="Calibri" w:hAnsi="Times New Roman" w:cs="Times New Roman"/>
                      <w:sz w:val="28"/>
                      <w:szCs w:val="28"/>
                    </w:rPr>
                    <w:t>помощник председателя Духовного управления мусульман Астраханской области по административным вопросам</w:t>
                  </w:r>
                </w:p>
                <w:p w:rsidR="00504A48" w:rsidRDefault="00504A48" w:rsidP="00504A48">
                  <w:pPr>
                    <w:jc w:val="both"/>
                    <w:rPr>
                      <w:rFonts w:ascii="Times New Roman" w:eastAsia="Calibri" w:hAnsi="Times New Roman" w:cs="Times New Roman"/>
                      <w:color w:val="000000"/>
                      <w:sz w:val="28"/>
                      <w:szCs w:val="28"/>
                    </w:rPr>
                  </w:pPr>
                </w:p>
                <w:p w:rsidR="00504A48" w:rsidRPr="00504A48" w:rsidRDefault="00504A48" w:rsidP="00504A48">
                  <w:pPr>
                    <w:jc w:val="both"/>
                    <w:rPr>
                      <w:rFonts w:ascii="Times New Roman" w:eastAsia="Calibri" w:hAnsi="Times New Roman" w:cs="Times New Roman"/>
                      <w:color w:val="000000"/>
                      <w:sz w:val="28"/>
                      <w:szCs w:val="28"/>
                    </w:rPr>
                  </w:pPr>
                  <w:r w:rsidRPr="00504A48">
                    <w:rPr>
                      <w:rFonts w:ascii="Times New Roman" w:eastAsia="Calibri" w:hAnsi="Times New Roman" w:cs="Times New Roman"/>
                      <w:color w:val="000000"/>
                      <w:sz w:val="28"/>
                      <w:szCs w:val="28"/>
                    </w:rPr>
                    <w:t xml:space="preserve">Актер </w:t>
                  </w:r>
                  <w:proofErr w:type="gramStart"/>
                  <w:r w:rsidRPr="00504A48">
                    <w:rPr>
                      <w:rFonts w:ascii="Times New Roman" w:eastAsia="Calibri" w:hAnsi="Times New Roman" w:cs="Times New Roman"/>
                      <w:color w:val="000000"/>
                      <w:sz w:val="28"/>
                      <w:szCs w:val="28"/>
                    </w:rPr>
                    <w:t>Астраханского</w:t>
                  </w:r>
                  <w:proofErr w:type="gramEnd"/>
                  <w:r w:rsidRPr="00504A48">
                    <w:rPr>
                      <w:rFonts w:ascii="Times New Roman" w:eastAsia="Calibri" w:hAnsi="Times New Roman" w:cs="Times New Roman"/>
                      <w:color w:val="000000"/>
                      <w:sz w:val="28"/>
                      <w:szCs w:val="28"/>
                    </w:rPr>
                    <w:t xml:space="preserve"> кукольного </w:t>
                  </w:r>
                </w:p>
                <w:p w:rsidR="00CE30E2" w:rsidRDefault="00504A48" w:rsidP="00504A48">
                  <w:pPr>
                    <w:jc w:val="both"/>
                    <w:rPr>
                      <w:rFonts w:ascii="Times New Roman" w:eastAsia="Calibri" w:hAnsi="Times New Roman" w:cs="Times New Roman"/>
                      <w:color w:val="000000"/>
                      <w:sz w:val="28"/>
                      <w:szCs w:val="28"/>
                    </w:rPr>
                  </w:pPr>
                  <w:r w:rsidRPr="00504A48">
                    <w:rPr>
                      <w:rFonts w:ascii="Times New Roman" w:eastAsia="Calibri" w:hAnsi="Times New Roman" w:cs="Times New Roman"/>
                      <w:color w:val="000000"/>
                      <w:sz w:val="28"/>
                      <w:szCs w:val="28"/>
                    </w:rPr>
                    <w:t>театра</w:t>
                  </w:r>
                </w:p>
                <w:p w:rsidR="000F1FC8" w:rsidRDefault="000F1FC8" w:rsidP="00E00FB8">
                  <w:pPr>
                    <w:jc w:val="both"/>
                    <w:rPr>
                      <w:rFonts w:ascii="Times New Roman" w:eastAsia="Calibri" w:hAnsi="Times New Roman" w:cs="Times New Roman"/>
                      <w:color w:val="000000"/>
                      <w:sz w:val="28"/>
                      <w:szCs w:val="28"/>
                    </w:rPr>
                  </w:pPr>
                </w:p>
                <w:p w:rsidR="00504A48" w:rsidRDefault="00504A48" w:rsidP="00E00FB8">
                  <w:pPr>
                    <w:jc w:val="both"/>
                    <w:rPr>
                      <w:rFonts w:ascii="Times New Roman" w:eastAsia="Calibri" w:hAnsi="Times New Roman" w:cs="Times New Roman"/>
                      <w:color w:val="000000"/>
                      <w:sz w:val="28"/>
                      <w:szCs w:val="28"/>
                    </w:rPr>
                  </w:pPr>
                </w:p>
                <w:p w:rsidR="000F1FC8" w:rsidRDefault="000F1FC8" w:rsidP="00E00FB8">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председатель регионального отделения </w:t>
                  </w:r>
                </w:p>
                <w:p w:rsidR="000F1FC8" w:rsidRDefault="000F1FC8" w:rsidP="00E00FB8">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Союза композиторов</w:t>
                  </w:r>
                </w:p>
                <w:p w:rsidR="000F1FC8" w:rsidRDefault="000F1FC8" w:rsidP="00E00FB8">
                  <w:pPr>
                    <w:jc w:val="both"/>
                    <w:rPr>
                      <w:rFonts w:ascii="Times New Roman" w:eastAsia="Calibri" w:hAnsi="Times New Roman" w:cs="Times New Roman"/>
                      <w:color w:val="000000"/>
                      <w:sz w:val="28"/>
                      <w:szCs w:val="28"/>
                    </w:rPr>
                  </w:pPr>
                </w:p>
                <w:p w:rsidR="000F1FC8" w:rsidRDefault="000F1FC8" w:rsidP="00E00FB8">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председатель профсоюза работников культуры АСТРАХАНСКОЙ ОБЛАСТИ</w:t>
                  </w:r>
                </w:p>
                <w:p w:rsidR="000F1FC8" w:rsidRDefault="000F1FC8" w:rsidP="00E00FB8">
                  <w:pPr>
                    <w:jc w:val="both"/>
                    <w:rPr>
                      <w:rFonts w:ascii="Times New Roman" w:eastAsia="Calibri" w:hAnsi="Times New Roman" w:cs="Times New Roman"/>
                      <w:color w:val="000000"/>
                      <w:sz w:val="28"/>
                      <w:szCs w:val="28"/>
                    </w:rPr>
                  </w:pPr>
                </w:p>
                <w:p w:rsidR="000F1FC8" w:rsidRDefault="00CE30E2" w:rsidP="00E00FB8">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руководитель ИМЦ </w:t>
                  </w:r>
                  <w:r w:rsidR="002469D4">
                    <w:rPr>
                      <w:rFonts w:ascii="Times New Roman" w:eastAsia="Calibri" w:hAnsi="Times New Roman" w:cs="Times New Roman"/>
                      <w:color w:val="000000"/>
                      <w:sz w:val="28"/>
                      <w:szCs w:val="28"/>
                    </w:rPr>
                    <w:t>ОГБУК «Астраханская областная библиотека им. Н.К. Крупской»,</w:t>
                  </w:r>
                </w:p>
                <w:p w:rsidR="00CE30E2" w:rsidRDefault="00CE30E2" w:rsidP="000F1FC8">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председатель совета молодых специалистов</w:t>
                  </w:r>
                </w:p>
                <w:p w:rsidR="00CE30E2" w:rsidRDefault="00CE30E2" w:rsidP="000F1FC8">
                  <w:pPr>
                    <w:jc w:val="both"/>
                    <w:rPr>
                      <w:rFonts w:ascii="Times New Roman" w:eastAsia="Calibri" w:hAnsi="Times New Roman" w:cs="Times New Roman"/>
                      <w:color w:val="000000"/>
                      <w:sz w:val="28"/>
                      <w:szCs w:val="28"/>
                    </w:rPr>
                  </w:pPr>
                </w:p>
                <w:p w:rsidR="000F1FC8" w:rsidRDefault="000F1FC8" w:rsidP="000F1FC8">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Главный библиотекарь </w:t>
                  </w:r>
                  <w:r w:rsidR="002469D4">
                    <w:rPr>
                      <w:rFonts w:ascii="Times New Roman" w:eastAsia="Calibri" w:hAnsi="Times New Roman" w:cs="Times New Roman"/>
                      <w:color w:val="000000"/>
                      <w:sz w:val="28"/>
                      <w:szCs w:val="28"/>
                    </w:rPr>
                    <w:t>ОГБУК «Астраханская областная библиотека им. Н.К. Крупской»,</w:t>
                  </w:r>
                </w:p>
                <w:p w:rsidR="000F1FC8" w:rsidRDefault="000F1FC8" w:rsidP="00E00FB8">
                  <w:pPr>
                    <w:jc w:val="both"/>
                    <w:rPr>
                      <w:rFonts w:ascii="Times New Roman" w:eastAsia="Calibri" w:hAnsi="Times New Roman" w:cs="Times New Roman"/>
                      <w:color w:val="000000"/>
                      <w:sz w:val="28"/>
                      <w:szCs w:val="28"/>
                    </w:rPr>
                  </w:pPr>
                </w:p>
                <w:p w:rsidR="002D286E" w:rsidRDefault="002D286E" w:rsidP="00E00FB8">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Помощник председателя Духовного управления мусульман Астраханской области </w:t>
                  </w:r>
                </w:p>
                <w:p w:rsidR="002D286E" w:rsidRDefault="002D286E" w:rsidP="00E00FB8">
                  <w:pPr>
                    <w:jc w:val="both"/>
                    <w:rPr>
                      <w:rFonts w:ascii="Times New Roman" w:eastAsia="Calibri" w:hAnsi="Times New Roman" w:cs="Times New Roman"/>
                      <w:color w:val="000000"/>
                      <w:sz w:val="28"/>
                      <w:szCs w:val="28"/>
                    </w:rPr>
                  </w:pPr>
                </w:p>
                <w:p w:rsidR="000F1FC8" w:rsidRDefault="000F1FC8" w:rsidP="00E00FB8">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член Астраханского отделения </w:t>
                  </w:r>
                </w:p>
                <w:p w:rsidR="000F1FC8" w:rsidRDefault="000F1FC8" w:rsidP="00E00FB8">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Союза художников России</w:t>
                  </w:r>
                </w:p>
                <w:p w:rsidR="000F1FC8" w:rsidRPr="00BF09AE" w:rsidRDefault="000F1FC8" w:rsidP="00E00FB8">
                  <w:pPr>
                    <w:jc w:val="both"/>
                    <w:rPr>
                      <w:rFonts w:ascii="Times New Roman" w:eastAsia="Calibri" w:hAnsi="Times New Roman" w:cs="Times New Roman"/>
                      <w:color w:val="000000"/>
                      <w:sz w:val="28"/>
                      <w:szCs w:val="28"/>
                    </w:rPr>
                  </w:pPr>
                </w:p>
                <w:p w:rsidR="000F1FC8" w:rsidRPr="00BF09AE" w:rsidRDefault="000F1FC8" w:rsidP="00E00FB8">
                  <w:pPr>
                    <w:jc w:val="both"/>
                    <w:rPr>
                      <w:rFonts w:ascii="Times New Roman" w:eastAsia="Calibri" w:hAnsi="Times New Roman" w:cs="Times New Roman"/>
                      <w:color w:val="000000"/>
                      <w:sz w:val="28"/>
                      <w:szCs w:val="28"/>
                    </w:rPr>
                  </w:pPr>
                </w:p>
              </w:tc>
            </w:tr>
            <w:tr w:rsidR="00080E1C" w:rsidRPr="000B72FE" w:rsidTr="00080E1C">
              <w:tc>
                <w:tcPr>
                  <w:tcW w:w="3482" w:type="dxa"/>
                  <w:shd w:val="clear" w:color="auto" w:fill="auto"/>
                </w:tcPr>
                <w:p w:rsidR="00080E1C" w:rsidRPr="0081770D" w:rsidRDefault="00080E1C" w:rsidP="00E00FB8">
                  <w:pPr>
                    <w:rPr>
                      <w:rFonts w:ascii="Times New Roman" w:eastAsia="Calibri" w:hAnsi="Times New Roman" w:cs="Times New Roman"/>
                      <w:sz w:val="28"/>
                      <w:szCs w:val="28"/>
                    </w:rPr>
                  </w:pPr>
                </w:p>
              </w:tc>
              <w:tc>
                <w:tcPr>
                  <w:tcW w:w="671" w:type="dxa"/>
                </w:tcPr>
                <w:p w:rsidR="00080E1C" w:rsidRPr="000B72FE" w:rsidRDefault="00080E1C" w:rsidP="00E00FB8">
                  <w:pPr>
                    <w:jc w:val="both"/>
                    <w:rPr>
                      <w:rFonts w:ascii="Times New Roman" w:eastAsia="Calibri" w:hAnsi="Times New Roman" w:cs="Times New Roman"/>
                      <w:sz w:val="28"/>
                      <w:szCs w:val="28"/>
                    </w:rPr>
                  </w:pPr>
                </w:p>
              </w:tc>
              <w:tc>
                <w:tcPr>
                  <w:tcW w:w="5418" w:type="dxa"/>
                  <w:shd w:val="clear" w:color="auto" w:fill="auto"/>
                </w:tcPr>
                <w:p w:rsidR="00080E1C" w:rsidRPr="000B72FE" w:rsidRDefault="00080E1C" w:rsidP="00080E1C">
                  <w:pPr>
                    <w:jc w:val="center"/>
                    <w:rPr>
                      <w:rFonts w:ascii="Times New Roman" w:eastAsia="Calibri" w:hAnsi="Times New Roman" w:cs="Times New Roman"/>
                      <w:sz w:val="28"/>
                      <w:szCs w:val="28"/>
                    </w:rPr>
                  </w:pPr>
                </w:p>
              </w:tc>
            </w:tr>
            <w:tr w:rsidR="00080E1C" w:rsidRPr="000B72FE" w:rsidTr="00080E1C">
              <w:tc>
                <w:tcPr>
                  <w:tcW w:w="3482" w:type="dxa"/>
                  <w:shd w:val="clear" w:color="auto" w:fill="auto"/>
                </w:tcPr>
                <w:p w:rsidR="00080E1C" w:rsidRPr="005208FC" w:rsidRDefault="00080E1C" w:rsidP="00E00FB8">
                  <w:pPr>
                    <w:rPr>
                      <w:rFonts w:ascii="Times New Roman" w:eastAsia="Calibri" w:hAnsi="Times New Roman" w:cs="Times New Roman"/>
                      <w:sz w:val="28"/>
                      <w:szCs w:val="28"/>
                    </w:rPr>
                  </w:pPr>
                </w:p>
              </w:tc>
              <w:tc>
                <w:tcPr>
                  <w:tcW w:w="671" w:type="dxa"/>
                </w:tcPr>
                <w:p w:rsidR="00080E1C" w:rsidRPr="000B72FE" w:rsidRDefault="00080E1C" w:rsidP="00E00FB8">
                  <w:pPr>
                    <w:jc w:val="both"/>
                    <w:rPr>
                      <w:rFonts w:ascii="Times New Roman" w:eastAsia="Calibri" w:hAnsi="Times New Roman" w:cs="Times New Roman"/>
                      <w:sz w:val="28"/>
                      <w:szCs w:val="28"/>
                    </w:rPr>
                  </w:pPr>
                </w:p>
              </w:tc>
              <w:tc>
                <w:tcPr>
                  <w:tcW w:w="5418" w:type="dxa"/>
                  <w:shd w:val="clear" w:color="auto" w:fill="auto"/>
                </w:tcPr>
                <w:p w:rsidR="00080E1C" w:rsidRPr="000B72FE" w:rsidRDefault="00080E1C" w:rsidP="00080E1C">
                  <w:pPr>
                    <w:jc w:val="center"/>
                    <w:rPr>
                      <w:rFonts w:ascii="Times New Roman" w:eastAsia="Calibri" w:hAnsi="Times New Roman" w:cs="Times New Roman"/>
                      <w:sz w:val="28"/>
                      <w:szCs w:val="28"/>
                    </w:rPr>
                  </w:pPr>
                </w:p>
              </w:tc>
            </w:tr>
          </w:tbl>
          <w:p w:rsidR="00CE0E77" w:rsidRPr="00080E1C" w:rsidRDefault="00CE0E77" w:rsidP="00E00FB8">
            <w:pPr>
              <w:pStyle w:val="a4"/>
              <w:jc w:val="both"/>
              <w:rPr>
                <w:rFonts w:ascii="Times New Roman" w:eastAsia="Calibri" w:hAnsi="Times New Roman" w:cs="Times New Roman"/>
                <w:b/>
                <w:sz w:val="28"/>
                <w:szCs w:val="28"/>
              </w:rPr>
            </w:pPr>
            <w:r w:rsidRPr="00080E1C">
              <w:rPr>
                <w:rFonts w:ascii="Times New Roman" w:hAnsi="Times New Roman" w:cs="Times New Roman"/>
                <w:b/>
                <w:sz w:val="28"/>
                <w:szCs w:val="28"/>
              </w:rPr>
              <w:t xml:space="preserve"> </w:t>
            </w:r>
            <w:r w:rsidR="00080E1C" w:rsidRPr="00080E1C">
              <w:rPr>
                <w:rFonts w:ascii="Times New Roman" w:hAnsi="Times New Roman" w:cs="Times New Roman"/>
                <w:b/>
                <w:sz w:val="28"/>
                <w:szCs w:val="28"/>
              </w:rPr>
              <w:t xml:space="preserve">                     </w:t>
            </w:r>
            <w:r w:rsidR="00080E1C">
              <w:rPr>
                <w:rFonts w:ascii="Times New Roman" w:hAnsi="Times New Roman" w:cs="Times New Roman"/>
                <w:b/>
                <w:sz w:val="28"/>
                <w:szCs w:val="28"/>
              </w:rPr>
              <w:t xml:space="preserve">                       </w:t>
            </w:r>
            <w:r w:rsidR="00080E1C" w:rsidRPr="00080E1C">
              <w:rPr>
                <w:rFonts w:ascii="Times New Roman" w:hAnsi="Times New Roman" w:cs="Times New Roman"/>
                <w:b/>
                <w:sz w:val="28"/>
                <w:szCs w:val="28"/>
              </w:rPr>
              <w:t>Повестка дня</w:t>
            </w:r>
          </w:p>
        </w:tc>
      </w:tr>
    </w:tbl>
    <w:p w:rsidR="00F13CCB" w:rsidRDefault="00F13CCB" w:rsidP="00C12088">
      <w:pPr>
        <w:jc w:val="both"/>
        <w:rPr>
          <w:rFonts w:ascii="Times New Roman" w:hAnsi="Times New Roman" w:cs="Times New Roman"/>
          <w:b/>
          <w:sz w:val="28"/>
          <w:szCs w:val="28"/>
        </w:rPr>
      </w:pPr>
    </w:p>
    <w:p w:rsidR="00504A48" w:rsidRDefault="00504A48" w:rsidP="00504A48">
      <w:pPr>
        <w:pStyle w:val="a5"/>
        <w:numPr>
          <w:ilvl w:val="0"/>
          <w:numId w:val="20"/>
        </w:numPr>
        <w:spacing w:after="0"/>
        <w:rPr>
          <w:rFonts w:ascii="Times New Roman" w:hAnsi="Times New Roman" w:cs="Times New Roman"/>
          <w:sz w:val="28"/>
          <w:szCs w:val="28"/>
        </w:rPr>
      </w:pPr>
      <w:r>
        <w:rPr>
          <w:rFonts w:ascii="Times New Roman" w:hAnsi="Times New Roman" w:cs="Times New Roman"/>
          <w:sz w:val="28"/>
          <w:szCs w:val="28"/>
        </w:rPr>
        <w:t>О плане работы общественного совета на 2021 год</w:t>
      </w:r>
    </w:p>
    <w:p w:rsidR="00504A48" w:rsidRDefault="00504A48" w:rsidP="00504A48">
      <w:pPr>
        <w:pStyle w:val="a5"/>
        <w:spacing w:after="0"/>
        <w:ind w:left="1004"/>
        <w:jc w:val="both"/>
        <w:rPr>
          <w:rFonts w:ascii="Times New Roman" w:hAnsi="Times New Roman" w:cs="Times New Roman"/>
          <w:sz w:val="28"/>
          <w:szCs w:val="28"/>
        </w:rPr>
      </w:pPr>
      <w:r>
        <w:rPr>
          <w:rFonts w:ascii="Times New Roman" w:hAnsi="Times New Roman" w:cs="Times New Roman"/>
          <w:sz w:val="28"/>
          <w:szCs w:val="28"/>
        </w:rPr>
        <w:t xml:space="preserve"> </w:t>
      </w:r>
      <w:r w:rsidRPr="0068747A">
        <w:rPr>
          <w:rFonts w:ascii="Times New Roman" w:hAnsi="Times New Roman" w:cs="Times New Roman"/>
          <w:b/>
          <w:sz w:val="28"/>
          <w:szCs w:val="28"/>
        </w:rPr>
        <w:t>Перова И.И</w:t>
      </w:r>
      <w:r>
        <w:rPr>
          <w:rFonts w:ascii="Times New Roman" w:hAnsi="Times New Roman" w:cs="Times New Roman"/>
          <w:sz w:val="28"/>
          <w:szCs w:val="28"/>
        </w:rPr>
        <w:t>. - председатель совета</w:t>
      </w:r>
    </w:p>
    <w:p w:rsidR="00504A48" w:rsidRDefault="00504A48" w:rsidP="00504A4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504A48" w:rsidRPr="0068747A" w:rsidRDefault="00504A48" w:rsidP="00504A48">
      <w:pPr>
        <w:spacing w:after="0"/>
        <w:jc w:val="right"/>
        <w:rPr>
          <w:rFonts w:ascii="Times New Roman" w:hAnsi="Times New Roman" w:cs="Times New Roman"/>
          <w:sz w:val="28"/>
          <w:szCs w:val="28"/>
        </w:rPr>
      </w:pPr>
      <w:r>
        <w:rPr>
          <w:rFonts w:ascii="Times New Roman" w:hAnsi="Times New Roman" w:cs="Times New Roman"/>
          <w:sz w:val="28"/>
          <w:szCs w:val="28"/>
        </w:rPr>
        <w:t xml:space="preserve">          2. Об итогах реализации национального проекта «Культура» в2020 году и бюджете отрасли на 2021 год</w:t>
      </w:r>
    </w:p>
    <w:p w:rsidR="00504A48" w:rsidRDefault="00504A48" w:rsidP="00504A48">
      <w:pPr>
        <w:pStyle w:val="a5"/>
        <w:spacing w:after="0"/>
        <w:ind w:left="1004"/>
        <w:jc w:val="both"/>
        <w:rPr>
          <w:rFonts w:ascii="Times New Roman" w:hAnsi="Times New Roman" w:cs="Times New Roman"/>
          <w:sz w:val="28"/>
          <w:szCs w:val="28"/>
        </w:rPr>
      </w:pPr>
      <w:proofErr w:type="spellStart"/>
      <w:r>
        <w:rPr>
          <w:rFonts w:ascii="Times New Roman" w:hAnsi="Times New Roman" w:cs="Times New Roman"/>
          <w:b/>
          <w:sz w:val="28"/>
          <w:szCs w:val="28"/>
        </w:rPr>
        <w:t>О.Н.Прокофьева</w:t>
      </w:r>
      <w:proofErr w:type="spellEnd"/>
      <w:r>
        <w:rPr>
          <w:rFonts w:ascii="Times New Roman" w:hAnsi="Times New Roman" w:cs="Times New Roman"/>
          <w:b/>
          <w:sz w:val="28"/>
          <w:szCs w:val="28"/>
        </w:rPr>
        <w:t xml:space="preserve"> - </w:t>
      </w:r>
      <w:r>
        <w:rPr>
          <w:rFonts w:ascii="Times New Roman" w:hAnsi="Times New Roman" w:cs="Times New Roman"/>
          <w:sz w:val="28"/>
          <w:szCs w:val="28"/>
        </w:rPr>
        <w:t xml:space="preserve"> министр культуры и туризма Астраханской области </w:t>
      </w:r>
    </w:p>
    <w:p w:rsidR="00504A48" w:rsidRDefault="00504A48" w:rsidP="00504A48">
      <w:pPr>
        <w:pStyle w:val="a5"/>
        <w:spacing w:after="0"/>
        <w:ind w:left="1004"/>
        <w:rPr>
          <w:rFonts w:ascii="Times New Roman" w:hAnsi="Times New Roman" w:cs="Times New Roman"/>
          <w:sz w:val="28"/>
          <w:szCs w:val="28"/>
        </w:rPr>
      </w:pPr>
    </w:p>
    <w:p w:rsidR="00504A48" w:rsidRPr="00CC0D70" w:rsidRDefault="0045170B" w:rsidP="00504A48">
      <w:pPr>
        <w:spacing w:after="0"/>
        <w:rPr>
          <w:rFonts w:ascii="Times New Roman" w:hAnsi="Times New Roman" w:cs="Times New Roman"/>
          <w:sz w:val="28"/>
          <w:szCs w:val="28"/>
        </w:rPr>
      </w:pPr>
      <w:r>
        <w:rPr>
          <w:rFonts w:ascii="Times New Roman" w:hAnsi="Times New Roman" w:cs="Times New Roman"/>
          <w:sz w:val="28"/>
          <w:szCs w:val="28"/>
        </w:rPr>
        <w:t xml:space="preserve">          3</w:t>
      </w:r>
      <w:r w:rsidR="00504A48">
        <w:rPr>
          <w:rFonts w:ascii="Times New Roman" w:hAnsi="Times New Roman" w:cs="Times New Roman"/>
          <w:sz w:val="28"/>
          <w:szCs w:val="28"/>
        </w:rPr>
        <w:t>.</w:t>
      </w:r>
      <w:r w:rsidR="00504A48" w:rsidRPr="00CC0D70">
        <w:rPr>
          <w:rFonts w:ascii="Times New Roman" w:hAnsi="Times New Roman" w:cs="Times New Roman"/>
          <w:sz w:val="28"/>
          <w:szCs w:val="28"/>
        </w:rPr>
        <w:t>Разное.</w:t>
      </w:r>
    </w:p>
    <w:p w:rsidR="00504A48" w:rsidRPr="0045170B" w:rsidRDefault="0045170B" w:rsidP="0045170B">
      <w:pPr>
        <w:spacing w:after="0"/>
        <w:ind w:left="990"/>
        <w:jc w:val="both"/>
        <w:rPr>
          <w:rFonts w:ascii="Times New Roman" w:hAnsi="Times New Roman" w:cs="Times New Roman"/>
          <w:sz w:val="28"/>
          <w:szCs w:val="28"/>
        </w:rPr>
      </w:pPr>
      <w:r>
        <w:rPr>
          <w:rFonts w:ascii="Times New Roman" w:hAnsi="Times New Roman" w:cs="Times New Roman"/>
          <w:sz w:val="28"/>
          <w:szCs w:val="28"/>
        </w:rPr>
        <w:t>3.1</w:t>
      </w:r>
      <w:proofErr w:type="gramStart"/>
      <w:r w:rsidR="00504A48" w:rsidRPr="0045170B">
        <w:rPr>
          <w:rFonts w:ascii="Times New Roman" w:hAnsi="Times New Roman" w:cs="Times New Roman"/>
          <w:sz w:val="28"/>
          <w:szCs w:val="28"/>
        </w:rPr>
        <w:t>О</w:t>
      </w:r>
      <w:proofErr w:type="gramEnd"/>
      <w:r w:rsidR="00504A48" w:rsidRPr="0045170B">
        <w:rPr>
          <w:rFonts w:ascii="Times New Roman" w:hAnsi="Times New Roman" w:cs="Times New Roman"/>
          <w:sz w:val="28"/>
          <w:szCs w:val="28"/>
        </w:rPr>
        <w:t>б  утверждении доклада об организации внутреннего обеспечения  соответствия   деятельности   министерства  культуры  и туризма Астраханской области требованиям антимонопольного законодательства за 2020 год</w:t>
      </w:r>
    </w:p>
    <w:p w:rsidR="00504A48" w:rsidRDefault="00504A48" w:rsidP="0045170B">
      <w:pPr>
        <w:pStyle w:val="a5"/>
        <w:spacing w:after="0"/>
        <w:ind w:left="1410"/>
        <w:jc w:val="both"/>
        <w:rPr>
          <w:rFonts w:ascii="Times New Roman" w:hAnsi="Times New Roman" w:cs="Times New Roman"/>
          <w:sz w:val="28"/>
          <w:szCs w:val="28"/>
        </w:rPr>
      </w:pPr>
      <w:r w:rsidRPr="00E502F2">
        <w:rPr>
          <w:rFonts w:ascii="Times New Roman" w:hAnsi="Times New Roman" w:cs="Times New Roman"/>
          <w:b/>
          <w:sz w:val="28"/>
          <w:szCs w:val="28"/>
        </w:rPr>
        <w:t>Перова И.И.-</w:t>
      </w:r>
      <w:r>
        <w:rPr>
          <w:rFonts w:ascii="Times New Roman" w:hAnsi="Times New Roman" w:cs="Times New Roman"/>
          <w:sz w:val="28"/>
          <w:szCs w:val="28"/>
        </w:rPr>
        <w:t xml:space="preserve">  председатель совета</w:t>
      </w:r>
    </w:p>
    <w:p w:rsidR="00504A48" w:rsidRPr="0045170B" w:rsidRDefault="0045170B" w:rsidP="0045170B">
      <w:pPr>
        <w:spacing w:after="0"/>
        <w:ind w:left="990"/>
        <w:rPr>
          <w:rFonts w:ascii="Times New Roman" w:hAnsi="Times New Roman" w:cs="Times New Roman"/>
          <w:sz w:val="28"/>
          <w:szCs w:val="28"/>
        </w:rPr>
      </w:pPr>
      <w:r>
        <w:rPr>
          <w:rFonts w:ascii="Times New Roman" w:hAnsi="Times New Roman" w:cs="Times New Roman"/>
          <w:sz w:val="28"/>
          <w:szCs w:val="28"/>
        </w:rPr>
        <w:t>3.2</w:t>
      </w:r>
      <w:proofErr w:type="gramStart"/>
      <w:r w:rsidR="00504A48" w:rsidRPr="0045170B">
        <w:rPr>
          <w:rFonts w:ascii="Times New Roman" w:hAnsi="Times New Roman" w:cs="Times New Roman"/>
          <w:sz w:val="28"/>
          <w:szCs w:val="28"/>
        </w:rPr>
        <w:t xml:space="preserve"> О</w:t>
      </w:r>
      <w:proofErr w:type="gramEnd"/>
      <w:r w:rsidR="00504A48" w:rsidRPr="0045170B">
        <w:rPr>
          <w:rFonts w:ascii="Times New Roman" w:hAnsi="Times New Roman" w:cs="Times New Roman"/>
          <w:sz w:val="28"/>
          <w:szCs w:val="28"/>
        </w:rPr>
        <w:t xml:space="preserve"> формировании рабочей группы совета по проекту закона </w:t>
      </w:r>
    </w:p>
    <w:p w:rsidR="0045170B" w:rsidRDefault="0045170B" w:rsidP="0045170B">
      <w:pPr>
        <w:spacing w:after="0"/>
        <w:rPr>
          <w:rFonts w:ascii="Times New Roman" w:hAnsi="Times New Roman" w:cs="Times New Roman"/>
          <w:sz w:val="28"/>
          <w:szCs w:val="28"/>
        </w:rPr>
      </w:pPr>
      <w:r>
        <w:rPr>
          <w:rFonts w:ascii="Times New Roman" w:hAnsi="Times New Roman" w:cs="Times New Roman"/>
          <w:sz w:val="28"/>
          <w:szCs w:val="28"/>
        </w:rPr>
        <w:t xml:space="preserve">               </w:t>
      </w:r>
      <w:r w:rsidR="00504A48" w:rsidRPr="0045170B">
        <w:rPr>
          <w:rFonts w:ascii="Times New Roman" w:hAnsi="Times New Roman" w:cs="Times New Roman"/>
          <w:sz w:val="28"/>
          <w:szCs w:val="28"/>
        </w:rPr>
        <w:t xml:space="preserve">Астраханской области об учреждении звания заслуженного деятеля </w:t>
      </w:r>
    </w:p>
    <w:p w:rsidR="00504A48" w:rsidRPr="0045170B" w:rsidRDefault="0045170B" w:rsidP="0045170B">
      <w:pPr>
        <w:spacing w:after="0"/>
        <w:rPr>
          <w:rFonts w:ascii="Times New Roman" w:hAnsi="Times New Roman" w:cs="Times New Roman"/>
          <w:sz w:val="28"/>
          <w:szCs w:val="28"/>
        </w:rPr>
      </w:pPr>
      <w:r>
        <w:rPr>
          <w:rFonts w:ascii="Times New Roman" w:hAnsi="Times New Roman" w:cs="Times New Roman"/>
          <w:sz w:val="28"/>
          <w:szCs w:val="28"/>
        </w:rPr>
        <w:t xml:space="preserve">                </w:t>
      </w:r>
      <w:r w:rsidR="00504A48" w:rsidRPr="0045170B">
        <w:rPr>
          <w:rFonts w:ascii="Times New Roman" w:hAnsi="Times New Roman" w:cs="Times New Roman"/>
          <w:sz w:val="28"/>
          <w:szCs w:val="28"/>
        </w:rPr>
        <w:t>культуры и искусства Астраханской области</w:t>
      </w:r>
    </w:p>
    <w:p w:rsidR="00504A48" w:rsidRDefault="00504A48" w:rsidP="0045170B">
      <w:pPr>
        <w:pStyle w:val="a5"/>
        <w:spacing w:after="0"/>
        <w:ind w:left="1365"/>
        <w:jc w:val="both"/>
        <w:rPr>
          <w:rFonts w:ascii="Times New Roman" w:hAnsi="Times New Roman" w:cs="Times New Roman"/>
          <w:sz w:val="28"/>
          <w:szCs w:val="28"/>
        </w:rPr>
      </w:pPr>
      <w:r>
        <w:rPr>
          <w:rFonts w:ascii="Times New Roman" w:hAnsi="Times New Roman" w:cs="Times New Roman"/>
          <w:b/>
          <w:sz w:val="28"/>
          <w:szCs w:val="28"/>
        </w:rPr>
        <w:t xml:space="preserve">   </w:t>
      </w:r>
      <w:r w:rsidRPr="005C6F1F">
        <w:rPr>
          <w:rFonts w:ascii="Times New Roman" w:hAnsi="Times New Roman" w:cs="Times New Roman"/>
          <w:b/>
          <w:sz w:val="28"/>
          <w:szCs w:val="28"/>
        </w:rPr>
        <w:t>Лапина Н.В</w:t>
      </w:r>
      <w:r>
        <w:rPr>
          <w:rFonts w:ascii="Times New Roman" w:hAnsi="Times New Roman" w:cs="Times New Roman"/>
          <w:sz w:val="28"/>
          <w:szCs w:val="28"/>
        </w:rPr>
        <w:t>. – секретарь совета</w:t>
      </w:r>
    </w:p>
    <w:p w:rsidR="00504A48" w:rsidRPr="00E502F2" w:rsidRDefault="0045170B" w:rsidP="0045170B">
      <w:pPr>
        <w:spacing w:after="0"/>
        <w:jc w:val="both"/>
        <w:rPr>
          <w:rFonts w:ascii="Times New Roman" w:hAnsi="Times New Roman" w:cs="Times New Roman"/>
          <w:sz w:val="28"/>
          <w:szCs w:val="28"/>
        </w:rPr>
      </w:pPr>
      <w:r>
        <w:rPr>
          <w:rFonts w:ascii="Times New Roman" w:hAnsi="Times New Roman" w:cs="Times New Roman"/>
          <w:sz w:val="28"/>
          <w:szCs w:val="28"/>
        </w:rPr>
        <w:t xml:space="preserve">                3.3</w:t>
      </w:r>
      <w:proofErr w:type="gramStart"/>
      <w:r w:rsidR="00504A48">
        <w:rPr>
          <w:rFonts w:ascii="Times New Roman" w:hAnsi="Times New Roman" w:cs="Times New Roman"/>
          <w:sz w:val="28"/>
          <w:szCs w:val="28"/>
        </w:rPr>
        <w:t xml:space="preserve"> </w:t>
      </w:r>
      <w:r>
        <w:rPr>
          <w:rFonts w:ascii="Times New Roman" w:hAnsi="Times New Roman" w:cs="Times New Roman"/>
          <w:sz w:val="28"/>
          <w:szCs w:val="28"/>
        </w:rPr>
        <w:t xml:space="preserve"> </w:t>
      </w:r>
      <w:r w:rsidR="00504A48">
        <w:rPr>
          <w:rFonts w:ascii="Times New Roman" w:hAnsi="Times New Roman" w:cs="Times New Roman"/>
          <w:sz w:val="28"/>
          <w:szCs w:val="28"/>
        </w:rPr>
        <w:t>О</w:t>
      </w:r>
      <w:proofErr w:type="gramEnd"/>
      <w:r w:rsidR="00504A48">
        <w:rPr>
          <w:rFonts w:ascii="Times New Roman" w:hAnsi="Times New Roman" w:cs="Times New Roman"/>
          <w:sz w:val="28"/>
          <w:szCs w:val="28"/>
        </w:rPr>
        <w:t>б участии членов общественного совета в   благотворительной</w:t>
      </w:r>
    </w:p>
    <w:p w:rsidR="00504A48" w:rsidRDefault="0045170B" w:rsidP="0045170B">
      <w:pPr>
        <w:pStyle w:val="a5"/>
        <w:spacing w:after="0"/>
        <w:ind w:left="1004"/>
        <w:jc w:val="both"/>
        <w:rPr>
          <w:rFonts w:ascii="Times New Roman" w:hAnsi="Times New Roman" w:cs="Times New Roman"/>
          <w:sz w:val="28"/>
          <w:szCs w:val="28"/>
        </w:rPr>
      </w:pPr>
      <w:r>
        <w:rPr>
          <w:rFonts w:ascii="Times New Roman" w:hAnsi="Times New Roman" w:cs="Times New Roman"/>
          <w:sz w:val="28"/>
          <w:szCs w:val="28"/>
        </w:rPr>
        <w:t xml:space="preserve">  </w:t>
      </w:r>
      <w:r w:rsidR="00504A48">
        <w:rPr>
          <w:rFonts w:ascii="Times New Roman" w:hAnsi="Times New Roman" w:cs="Times New Roman"/>
          <w:sz w:val="28"/>
          <w:szCs w:val="28"/>
        </w:rPr>
        <w:t xml:space="preserve"> акции  «Подари книгу детям»</w:t>
      </w:r>
    </w:p>
    <w:p w:rsidR="00504A48" w:rsidRDefault="00504A48" w:rsidP="0045170B">
      <w:pPr>
        <w:pStyle w:val="a5"/>
        <w:spacing w:after="0"/>
        <w:ind w:left="1004"/>
        <w:jc w:val="both"/>
        <w:rPr>
          <w:rFonts w:ascii="Times New Roman" w:hAnsi="Times New Roman" w:cs="Times New Roman"/>
          <w:sz w:val="28"/>
          <w:szCs w:val="28"/>
        </w:rPr>
      </w:pPr>
      <w:r>
        <w:rPr>
          <w:rFonts w:ascii="Times New Roman" w:hAnsi="Times New Roman" w:cs="Times New Roman"/>
          <w:b/>
          <w:sz w:val="28"/>
          <w:szCs w:val="28"/>
        </w:rPr>
        <w:t xml:space="preserve">        </w:t>
      </w:r>
      <w:r w:rsidRPr="005C6F1F">
        <w:rPr>
          <w:rFonts w:ascii="Times New Roman" w:hAnsi="Times New Roman" w:cs="Times New Roman"/>
          <w:b/>
          <w:sz w:val="28"/>
          <w:szCs w:val="28"/>
        </w:rPr>
        <w:t>Лапина Н.В</w:t>
      </w:r>
      <w:r>
        <w:rPr>
          <w:rFonts w:ascii="Times New Roman" w:hAnsi="Times New Roman" w:cs="Times New Roman"/>
          <w:sz w:val="28"/>
          <w:szCs w:val="28"/>
        </w:rPr>
        <w:t>. – секретарь совета</w:t>
      </w:r>
    </w:p>
    <w:p w:rsidR="000664B6" w:rsidRDefault="000664B6" w:rsidP="0045170B">
      <w:pPr>
        <w:pStyle w:val="a5"/>
        <w:spacing w:after="0"/>
        <w:ind w:left="1004"/>
        <w:jc w:val="both"/>
        <w:rPr>
          <w:rFonts w:ascii="Times New Roman" w:hAnsi="Times New Roman" w:cs="Times New Roman"/>
          <w:sz w:val="28"/>
          <w:szCs w:val="28"/>
        </w:rPr>
      </w:pPr>
    </w:p>
    <w:p w:rsidR="000664B6" w:rsidRDefault="000664B6" w:rsidP="00504A48">
      <w:pPr>
        <w:pStyle w:val="a5"/>
        <w:spacing w:after="0"/>
        <w:ind w:left="1004"/>
        <w:rPr>
          <w:rFonts w:ascii="Times New Roman" w:hAnsi="Times New Roman" w:cs="Times New Roman"/>
          <w:sz w:val="28"/>
          <w:szCs w:val="28"/>
        </w:rPr>
      </w:pPr>
    </w:p>
    <w:p w:rsidR="000664B6" w:rsidRDefault="00D15474" w:rsidP="000664B6">
      <w:pPr>
        <w:spacing w:after="0"/>
        <w:rPr>
          <w:rFonts w:ascii="Times New Roman" w:hAnsi="Times New Roman" w:cs="Times New Roman"/>
          <w:sz w:val="28"/>
          <w:szCs w:val="28"/>
        </w:rPr>
      </w:pPr>
      <w:r>
        <w:rPr>
          <w:rFonts w:ascii="Times New Roman" w:hAnsi="Times New Roman" w:cs="Times New Roman"/>
          <w:b/>
          <w:sz w:val="28"/>
          <w:szCs w:val="28"/>
        </w:rPr>
        <w:t>1.</w:t>
      </w:r>
      <w:r w:rsidR="000664B6" w:rsidRPr="000664B6">
        <w:rPr>
          <w:rFonts w:ascii="Times New Roman" w:hAnsi="Times New Roman" w:cs="Times New Roman"/>
          <w:b/>
          <w:sz w:val="28"/>
          <w:szCs w:val="28"/>
        </w:rPr>
        <w:t>Слушали</w:t>
      </w:r>
      <w:r w:rsidR="000664B6">
        <w:rPr>
          <w:rFonts w:ascii="Times New Roman" w:hAnsi="Times New Roman" w:cs="Times New Roman"/>
          <w:sz w:val="28"/>
          <w:szCs w:val="28"/>
        </w:rPr>
        <w:t xml:space="preserve">: </w:t>
      </w:r>
      <w:r w:rsidR="000664B6" w:rsidRPr="000664B6">
        <w:rPr>
          <w:rFonts w:ascii="Times New Roman" w:hAnsi="Times New Roman" w:cs="Times New Roman"/>
          <w:b/>
          <w:sz w:val="28"/>
          <w:szCs w:val="28"/>
        </w:rPr>
        <w:t>Перову И.И</w:t>
      </w:r>
      <w:r w:rsidR="000664B6">
        <w:rPr>
          <w:rFonts w:ascii="Times New Roman" w:hAnsi="Times New Roman" w:cs="Times New Roman"/>
          <w:b/>
          <w:sz w:val="28"/>
          <w:szCs w:val="28"/>
        </w:rPr>
        <w:t xml:space="preserve">, </w:t>
      </w:r>
      <w:r w:rsidR="000664B6" w:rsidRPr="000664B6">
        <w:rPr>
          <w:rFonts w:ascii="Times New Roman" w:hAnsi="Times New Roman" w:cs="Times New Roman"/>
          <w:sz w:val="28"/>
          <w:szCs w:val="28"/>
        </w:rPr>
        <w:t xml:space="preserve">которая предложила </w:t>
      </w:r>
      <w:r w:rsidR="000664B6">
        <w:rPr>
          <w:rFonts w:ascii="Times New Roman" w:hAnsi="Times New Roman" w:cs="Times New Roman"/>
          <w:sz w:val="28"/>
          <w:szCs w:val="28"/>
        </w:rPr>
        <w:t>принять план работы</w:t>
      </w:r>
      <w:proofErr w:type="gramStart"/>
      <w:r w:rsidR="000664B6">
        <w:rPr>
          <w:rFonts w:ascii="Times New Roman" w:hAnsi="Times New Roman" w:cs="Times New Roman"/>
          <w:sz w:val="28"/>
          <w:szCs w:val="28"/>
        </w:rPr>
        <w:t xml:space="preserve"> ,</w:t>
      </w:r>
      <w:proofErr w:type="gramEnd"/>
      <w:r w:rsidR="000664B6">
        <w:rPr>
          <w:rFonts w:ascii="Times New Roman" w:hAnsi="Times New Roman" w:cs="Times New Roman"/>
          <w:sz w:val="28"/>
          <w:szCs w:val="28"/>
        </w:rPr>
        <w:t>проект     которого был направлен на рассмотрение всем членам общественного совета</w:t>
      </w:r>
      <w:r w:rsidR="0045170B">
        <w:rPr>
          <w:rFonts w:ascii="Times New Roman" w:hAnsi="Times New Roman" w:cs="Times New Roman"/>
          <w:sz w:val="28"/>
          <w:szCs w:val="28"/>
        </w:rPr>
        <w:t>, в целом</w:t>
      </w:r>
    </w:p>
    <w:p w:rsidR="000664B6" w:rsidRDefault="000664B6" w:rsidP="000664B6">
      <w:pPr>
        <w:spacing w:after="0"/>
        <w:rPr>
          <w:rFonts w:ascii="Times New Roman" w:hAnsi="Times New Roman" w:cs="Times New Roman"/>
          <w:b/>
          <w:sz w:val="28"/>
          <w:szCs w:val="28"/>
        </w:rPr>
      </w:pPr>
      <w:r w:rsidRPr="000664B6">
        <w:rPr>
          <w:rFonts w:ascii="Times New Roman" w:hAnsi="Times New Roman" w:cs="Times New Roman"/>
          <w:b/>
          <w:sz w:val="28"/>
          <w:szCs w:val="28"/>
        </w:rPr>
        <w:t>Решили:</w:t>
      </w:r>
      <w:r w:rsidR="0045170B">
        <w:rPr>
          <w:rFonts w:ascii="Times New Roman" w:hAnsi="Times New Roman" w:cs="Times New Roman"/>
          <w:b/>
          <w:sz w:val="28"/>
          <w:szCs w:val="28"/>
        </w:rPr>
        <w:t xml:space="preserve"> </w:t>
      </w:r>
      <w:r w:rsidRPr="0045170B">
        <w:rPr>
          <w:rFonts w:ascii="Times New Roman" w:hAnsi="Times New Roman" w:cs="Times New Roman"/>
          <w:sz w:val="28"/>
          <w:szCs w:val="28"/>
        </w:rPr>
        <w:t>Принять план работы на 2021 год в целом</w:t>
      </w:r>
      <w:r w:rsidR="00A644B1">
        <w:rPr>
          <w:rFonts w:ascii="Times New Roman" w:hAnsi="Times New Roman" w:cs="Times New Roman"/>
          <w:sz w:val="28"/>
          <w:szCs w:val="28"/>
        </w:rPr>
        <w:t xml:space="preserve"> </w:t>
      </w:r>
      <w:r w:rsidRPr="0045170B">
        <w:rPr>
          <w:rFonts w:ascii="Times New Roman" w:hAnsi="Times New Roman" w:cs="Times New Roman"/>
          <w:sz w:val="28"/>
          <w:szCs w:val="28"/>
        </w:rPr>
        <w:t>(прилагается</w:t>
      </w:r>
      <w:r>
        <w:rPr>
          <w:rFonts w:ascii="Times New Roman" w:hAnsi="Times New Roman" w:cs="Times New Roman"/>
          <w:b/>
          <w:sz w:val="28"/>
          <w:szCs w:val="28"/>
        </w:rPr>
        <w:t>)</w:t>
      </w:r>
    </w:p>
    <w:p w:rsidR="0045170B" w:rsidRDefault="0045170B" w:rsidP="000664B6">
      <w:pPr>
        <w:spacing w:after="0"/>
        <w:rPr>
          <w:rFonts w:ascii="Times New Roman" w:hAnsi="Times New Roman" w:cs="Times New Roman"/>
          <w:sz w:val="28"/>
          <w:szCs w:val="28"/>
        </w:rPr>
      </w:pPr>
      <w:r w:rsidRPr="000664B6">
        <w:rPr>
          <w:rFonts w:ascii="Times New Roman" w:hAnsi="Times New Roman" w:cs="Times New Roman"/>
          <w:b/>
          <w:sz w:val="28"/>
          <w:szCs w:val="28"/>
        </w:rPr>
        <w:t>Слушали</w:t>
      </w:r>
      <w:r>
        <w:rPr>
          <w:rFonts w:ascii="Times New Roman" w:hAnsi="Times New Roman" w:cs="Times New Roman"/>
          <w:sz w:val="28"/>
          <w:szCs w:val="28"/>
        </w:rPr>
        <w:t xml:space="preserve">: </w:t>
      </w:r>
      <w:r w:rsidRPr="000664B6">
        <w:rPr>
          <w:rFonts w:ascii="Times New Roman" w:hAnsi="Times New Roman" w:cs="Times New Roman"/>
          <w:b/>
          <w:sz w:val="28"/>
          <w:szCs w:val="28"/>
        </w:rPr>
        <w:t>Перову И.И</w:t>
      </w:r>
      <w:r>
        <w:rPr>
          <w:rFonts w:ascii="Times New Roman" w:hAnsi="Times New Roman" w:cs="Times New Roman"/>
          <w:b/>
          <w:sz w:val="28"/>
          <w:szCs w:val="28"/>
        </w:rPr>
        <w:t xml:space="preserve">, </w:t>
      </w:r>
      <w:r>
        <w:rPr>
          <w:rFonts w:ascii="Times New Roman" w:hAnsi="Times New Roman" w:cs="Times New Roman"/>
          <w:sz w:val="28"/>
          <w:szCs w:val="28"/>
        </w:rPr>
        <w:t xml:space="preserve">которая довела до присутствующих информацию о введении в состав совета </w:t>
      </w:r>
      <w:proofErr w:type="spellStart"/>
      <w:r>
        <w:rPr>
          <w:rFonts w:ascii="Times New Roman" w:hAnsi="Times New Roman" w:cs="Times New Roman"/>
          <w:sz w:val="28"/>
          <w:szCs w:val="28"/>
        </w:rPr>
        <w:t>Бондаревой</w:t>
      </w:r>
      <w:proofErr w:type="spellEnd"/>
      <w:r>
        <w:rPr>
          <w:rFonts w:ascii="Times New Roman" w:hAnsi="Times New Roman" w:cs="Times New Roman"/>
          <w:sz w:val="28"/>
          <w:szCs w:val="28"/>
        </w:rPr>
        <w:t xml:space="preserve"> Т.И.,</w:t>
      </w:r>
      <w:r w:rsidR="00A644B1">
        <w:rPr>
          <w:rFonts w:ascii="Times New Roman" w:hAnsi="Times New Roman" w:cs="Times New Roman"/>
          <w:sz w:val="28"/>
          <w:szCs w:val="28"/>
        </w:rPr>
        <w:t xml:space="preserve"> </w:t>
      </w:r>
      <w:r>
        <w:rPr>
          <w:rFonts w:ascii="Times New Roman" w:hAnsi="Times New Roman" w:cs="Times New Roman"/>
          <w:sz w:val="28"/>
          <w:szCs w:val="28"/>
        </w:rPr>
        <w:t>ветерана труда,</w:t>
      </w:r>
      <w:r w:rsidR="00A644B1">
        <w:rPr>
          <w:rFonts w:ascii="Times New Roman" w:hAnsi="Times New Roman" w:cs="Times New Roman"/>
          <w:sz w:val="28"/>
          <w:szCs w:val="28"/>
        </w:rPr>
        <w:t xml:space="preserve"> </w:t>
      </w:r>
      <w:r>
        <w:rPr>
          <w:rFonts w:ascii="Times New Roman" w:hAnsi="Times New Roman" w:cs="Times New Roman"/>
          <w:sz w:val="28"/>
          <w:szCs w:val="28"/>
        </w:rPr>
        <w:t>заслуженного работника культуры РФ – по предложению министра культуры и туризма АО Прокофьевой О.Н.</w:t>
      </w:r>
    </w:p>
    <w:p w:rsidR="0045170B" w:rsidRPr="0045170B" w:rsidRDefault="00D15474" w:rsidP="0045170B">
      <w:pPr>
        <w:widowControl w:val="0"/>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2.</w:t>
      </w:r>
      <w:r w:rsidR="0045170B" w:rsidRPr="0045170B">
        <w:rPr>
          <w:rFonts w:ascii="Times New Roman" w:hAnsi="Times New Roman" w:cs="Times New Roman"/>
          <w:b/>
          <w:sz w:val="28"/>
          <w:szCs w:val="28"/>
        </w:rPr>
        <w:t xml:space="preserve">Слушали </w:t>
      </w:r>
      <w:r w:rsidR="0045170B" w:rsidRPr="00827EC5">
        <w:rPr>
          <w:rFonts w:ascii="Times New Roman" w:hAnsi="Times New Roman" w:cs="Times New Roman"/>
          <w:b/>
          <w:sz w:val="28"/>
          <w:szCs w:val="28"/>
        </w:rPr>
        <w:t>Прокофьеву О.Н. -</w:t>
      </w:r>
      <w:r w:rsidR="0045170B" w:rsidRPr="0045170B">
        <w:rPr>
          <w:rFonts w:ascii="Times New Roman" w:hAnsi="Times New Roman" w:cs="Times New Roman"/>
          <w:sz w:val="28"/>
          <w:szCs w:val="28"/>
        </w:rPr>
        <w:t xml:space="preserve"> с информацией  </w:t>
      </w:r>
      <w:r w:rsidR="0045170B" w:rsidRPr="0045170B">
        <w:rPr>
          <w:rFonts w:ascii="Times New Roman" w:hAnsi="Times New Roman" w:cs="Times New Roman"/>
          <w:bCs/>
          <w:sz w:val="28"/>
          <w:szCs w:val="28"/>
        </w:rPr>
        <w:t>«О ходе реализации национального проекта «Культура»</w:t>
      </w:r>
    </w:p>
    <w:p w:rsidR="0045170B" w:rsidRDefault="0045170B" w:rsidP="0045170B">
      <w:pPr>
        <w:widowControl w:val="0"/>
        <w:spacing w:after="0" w:line="240" w:lineRule="auto"/>
        <w:jc w:val="both"/>
        <w:rPr>
          <w:rFonts w:ascii="Times New Roman" w:hAnsi="Times New Roman" w:cs="Times New Roman"/>
          <w:b/>
          <w:bCs/>
          <w:sz w:val="28"/>
          <w:szCs w:val="28"/>
        </w:rPr>
      </w:pPr>
      <w:r w:rsidRPr="0045170B">
        <w:rPr>
          <w:rFonts w:ascii="Times New Roman" w:hAnsi="Times New Roman" w:cs="Times New Roman"/>
          <w:bCs/>
          <w:sz w:val="28"/>
          <w:szCs w:val="28"/>
        </w:rPr>
        <w:t>на территории Астраханской области в 2020 году</w:t>
      </w:r>
      <w:r>
        <w:rPr>
          <w:rFonts w:ascii="Times New Roman" w:hAnsi="Times New Roman" w:cs="Times New Roman"/>
          <w:b/>
          <w:bCs/>
          <w:sz w:val="28"/>
          <w:szCs w:val="28"/>
        </w:rPr>
        <w:t>»</w:t>
      </w:r>
    </w:p>
    <w:p w:rsidR="0045170B" w:rsidRPr="00827EC5" w:rsidRDefault="0045170B" w:rsidP="0045170B">
      <w:pPr>
        <w:widowControl w:val="0"/>
        <w:spacing w:after="0" w:line="240" w:lineRule="auto"/>
        <w:jc w:val="both"/>
        <w:rPr>
          <w:rFonts w:ascii="Times New Roman" w:hAnsi="Times New Roman" w:cs="Times New Roman"/>
          <w:b/>
          <w:bCs/>
          <w:sz w:val="28"/>
          <w:szCs w:val="28"/>
        </w:rPr>
      </w:pPr>
      <w:r w:rsidRPr="00827EC5">
        <w:rPr>
          <w:rFonts w:ascii="Times New Roman" w:hAnsi="Times New Roman" w:cs="Times New Roman"/>
          <w:bCs/>
          <w:sz w:val="28"/>
          <w:szCs w:val="28"/>
        </w:rPr>
        <w:t>Выступили</w:t>
      </w:r>
      <w:r w:rsidR="00827EC5" w:rsidRPr="00827EC5">
        <w:rPr>
          <w:rFonts w:ascii="Times New Roman" w:hAnsi="Times New Roman" w:cs="Times New Roman"/>
          <w:bCs/>
          <w:sz w:val="28"/>
          <w:szCs w:val="28"/>
        </w:rPr>
        <w:t xml:space="preserve"> члены общественного совета</w:t>
      </w:r>
      <w:r w:rsidR="00827EC5">
        <w:rPr>
          <w:rFonts w:ascii="Times New Roman" w:hAnsi="Times New Roman" w:cs="Times New Roman"/>
          <w:bCs/>
          <w:sz w:val="28"/>
          <w:szCs w:val="28"/>
        </w:rPr>
        <w:t>:</w:t>
      </w:r>
      <w:r w:rsidR="00827EC5" w:rsidRPr="00827EC5">
        <w:rPr>
          <w:rFonts w:ascii="Times New Roman" w:hAnsi="Times New Roman" w:cs="Times New Roman"/>
          <w:sz w:val="28"/>
          <w:szCs w:val="28"/>
        </w:rPr>
        <w:t xml:space="preserve"> </w:t>
      </w:r>
      <w:r w:rsidR="00827EC5" w:rsidRPr="00827EC5">
        <w:rPr>
          <w:rFonts w:ascii="Times New Roman" w:hAnsi="Times New Roman" w:cs="Times New Roman"/>
          <w:b/>
          <w:sz w:val="28"/>
          <w:szCs w:val="28"/>
        </w:rPr>
        <w:t>Кичигин С.А.,</w:t>
      </w:r>
      <w:proofErr w:type="spellStart"/>
      <w:r w:rsidR="00827EC5" w:rsidRPr="00827EC5">
        <w:rPr>
          <w:rFonts w:ascii="Times New Roman" w:hAnsi="Times New Roman" w:cs="Times New Roman"/>
          <w:b/>
          <w:sz w:val="28"/>
          <w:szCs w:val="28"/>
        </w:rPr>
        <w:t>Шуминова</w:t>
      </w:r>
      <w:proofErr w:type="spellEnd"/>
      <w:r w:rsidR="00827EC5" w:rsidRPr="00827EC5">
        <w:rPr>
          <w:rFonts w:ascii="Times New Roman" w:hAnsi="Times New Roman" w:cs="Times New Roman"/>
          <w:b/>
          <w:sz w:val="28"/>
          <w:szCs w:val="28"/>
        </w:rPr>
        <w:t xml:space="preserve"> </w:t>
      </w:r>
      <w:proofErr w:type="spellStart"/>
      <w:r w:rsidR="00827EC5" w:rsidRPr="00827EC5">
        <w:rPr>
          <w:rFonts w:ascii="Times New Roman" w:hAnsi="Times New Roman" w:cs="Times New Roman"/>
          <w:b/>
          <w:sz w:val="28"/>
          <w:szCs w:val="28"/>
        </w:rPr>
        <w:t>И.О.,Ляхова</w:t>
      </w:r>
      <w:proofErr w:type="spellEnd"/>
      <w:r w:rsidR="00827EC5" w:rsidRPr="00827EC5">
        <w:rPr>
          <w:rFonts w:ascii="Times New Roman" w:hAnsi="Times New Roman" w:cs="Times New Roman"/>
          <w:b/>
          <w:sz w:val="28"/>
          <w:szCs w:val="28"/>
        </w:rPr>
        <w:t xml:space="preserve"> </w:t>
      </w:r>
      <w:proofErr w:type="spellStart"/>
      <w:r w:rsidR="00827EC5" w:rsidRPr="00827EC5">
        <w:rPr>
          <w:rFonts w:ascii="Times New Roman" w:hAnsi="Times New Roman" w:cs="Times New Roman"/>
          <w:b/>
          <w:sz w:val="28"/>
          <w:szCs w:val="28"/>
        </w:rPr>
        <w:t>В.Г.,Гузенко</w:t>
      </w:r>
      <w:proofErr w:type="spellEnd"/>
      <w:r w:rsidR="00827EC5" w:rsidRPr="00827EC5">
        <w:rPr>
          <w:rFonts w:ascii="Times New Roman" w:hAnsi="Times New Roman" w:cs="Times New Roman"/>
          <w:b/>
          <w:sz w:val="28"/>
          <w:szCs w:val="28"/>
        </w:rPr>
        <w:t xml:space="preserve"> К.В.</w:t>
      </w:r>
    </w:p>
    <w:p w:rsidR="0045170B" w:rsidRDefault="0045170B" w:rsidP="0045170B">
      <w:pPr>
        <w:widowControl w:val="0"/>
        <w:spacing w:after="0" w:line="240" w:lineRule="auto"/>
        <w:jc w:val="both"/>
        <w:rPr>
          <w:rFonts w:ascii="Times New Roman" w:hAnsi="Times New Roman" w:cs="Times New Roman"/>
          <w:b/>
          <w:bCs/>
          <w:sz w:val="28"/>
          <w:szCs w:val="28"/>
        </w:rPr>
      </w:pPr>
    </w:p>
    <w:p w:rsidR="00827EC5" w:rsidRDefault="0045170B" w:rsidP="00827EC5">
      <w:pPr>
        <w:widowControl w:val="0"/>
        <w:spacing w:after="0" w:line="240" w:lineRule="auto"/>
        <w:ind w:firstLine="709"/>
        <w:jc w:val="both"/>
        <w:rPr>
          <w:rFonts w:ascii="Times New Roman" w:hAnsi="Times New Roman" w:cs="Times New Roman"/>
          <w:bCs/>
          <w:sz w:val="28"/>
          <w:szCs w:val="28"/>
        </w:rPr>
      </w:pPr>
      <w:r w:rsidRPr="00827EC5">
        <w:rPr>
          <w:rFonts w:ascii="Times New Roman" w:hAnsi="Times New Roman" w:cs="Times New Roman"/>
          <w:sz w:val="28"/>
          <w:szCs w:val="28"/>
        </w:rPr>
        <w:t xml:space="preserve">Заслушав и </w:t>
      </w:r>
      <w:r w:rsidR="00827EC5">
        <w:rPr>
          <w:rFonts w:ascii="Times New Roman" w:hAnsi="Times New Roman" w:cs="Times New Roman"/>
          <w:sz w:val="28"/>
          <w:szCs w:val="28"/>
        </w:rPr>
        <w:t xml:space="preserve">обсудив информацию и выступления, общественный совет при министерстве культуры и туризма </w:t>
      </w:r>
      <w:r w:rsidR="00827EC5" w:rsidRPr="00827EC5">
        <w:rPr>
          <w:rFonts w:ascii="Times New Roman" w:hAnsi="Times New Roman" w:cs="Times New Roman"/>
          <w:bCs/>
          <w:sz w:val="28"/>
          <w:szCs w:val="28"/>
        </w:rPr>
        <w:t xml:space="preserve"> </w:t>
      </w:r>
      <w:r w:rsidR="00827EC5">
        <w:rPr>
          <w:rFonts w:ascii="Times New Roman" w:hAnsi="Times New Roman" w:cs="Times New Roman"/>
          <w:bCs/>
          <w:sz w:val="28"/>
          <w:szCs w:val="28"/>
        </w:rPr>
        <w:t>констатирует, что в рамках национального проекта «Культура» реализуются 3 региональных проекта «Культурная среда», «Творческие люди», «Цифровая культура».</w:t>
      </w:r>
    </w:p>
    <w:p w:rsidR="0045170B" w:rsidRPr="00827EC5" w:rsidRDefault="00827EC5" w:rsidP="00827EC5">
      <w:pPr>
        <w:spacing w:after="0"/>
        <w:jc w:val="both"/>
        <w:rPr>
          <w:rFonts w:ascii="Times New Roman" w:hAnsi="Times New Roman" w:cs="Times New Roman"/>
          <w:sz w:val="28"/>
          <w:szCs w:val="28"/>
        </w:rPr>
      </w:pPr>
      <w:r>
        <w:rPr>
          <w:rFonts w:ascii="Times New Roman" w:hAnsi="Times New Roman" w:cs="Times New Roman"/>
          <w:sz w:val="28"/>
          <w:szCs w:val="28"/>
        </w:rPr>
        <w:t xml:space="preserve">, что </w:t>
      </w:r>
    </w:p>
    <w:p w:rsidR="000664B6" w:rsidRDefault="00827EC5" w:rsidP="000664B6">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000664B6">
        <w:rPr>
          <w:rFonts w:ascii="Times New Roman" w:hAnsi="Times New Roman" w:cs="Times New Roman"/>
          <w:sz w:val="28"/>
          <w:szCs w:val="28"/>
        </w:rPr>
        <w:t xml:space="preserve"> 2020 году было </w:t>
      </w:r>
      <w:r w:rsidR="000664B6">
        <w:rPr>
          <w:rFonts w:ascii="Times New Roman" w:hAnsi="Times New Roman" w:cs="Times New Roman"/>
          <w:b/>
          <w:sz w:val="28"/>
          <w:szCs w:val="28"/>
        </w:rPr>
        <w:t>построено 5 Домов культуры</w:t>
      </w:r>
      <w:r w:rsidR="000664B6">
        <w:rPr>
          <w:rFonts w:ascii="Times New Roman" w:hAnsi="Times New Roman" w:cs="Times New Roman"/>
          <w:sz w:val="28"/>
          <w:szCs w:val="28"/>
        </w:rPr>
        <w:t>:</w:t>
      </w:r>
    </w:p>
    <w:p w:rsidR="000664B6" w:rsidRDefault="000664B6" w:rsidP="000664B6">
      <w:pPr>
        <w:widowControl w:val="0"/>
        <w:spacing w:after="0" w:line="240" w:lineRule="auto"/>
        <w:ind w:firstLine="709"/>
        <w:jc w:val="both"/>
        <w:rPr>
          <w:rFonts w:ascii="Times New Roman" w:hAnsi="Times New Roman" w:cs="Times New Roman"/>
          <w:bCs/>
          <w:sz w:val="28"/>
          <w:szCs w:val="28"/>
        </w:rPr>
      </w:pPr>
      <w:r>
        <w:rPr>
          <w:rFonts w:ascii="Times New Roman" w:eastAsia="SimSun" w:hAnsi="Times New Roman" w:cs="Times New Roman"/>
          <w:i/>
          <w:kern w:val="3"/>
          <w:sz w:val="28"/>
          <w:szCs w:val="28"/>
        </w:rPr>
        <w:t xml:space="preserve">1. Дом культуры </w:t>
      </w:r>
      <w:proofErr w:type="gramStart"/>
      <w:r>
        <w:rPr>
          <w:rFonts w:ascii="Times New Roman" w:eastAsia="SimSun" w:hAnsi="Times New Roman" w:cs="Times New Roman"/>
          <w:i/>
          <w:kern w:val="3"/>
          <w:sz w:val="28"/>
          <w:szCs w:val="28"/>
        </w:rPr>
        <w:t>в</w:t>
      </w:r>
      <w:proofErr w:type="gramEnd"/>
      <w:r>
        <w:rPr>
          <w:rFonts w:ascii="Times New Roman" w:eastAsia="SimSun" w:hAnsi="Times New Roman" w:cs="Times New Roman"/>
          <w:i/>
          <w:kern w:val="3"/>
          <w:sz w:val="28"/>
          <w:szCs w:val="28"/>
        </w:rPr>
        <w:t xml:space="preserve"> с. </w:t>
      </w:r>
      <w:proofErr w:type="spellStart"/>
      <w:r>
        <w:rPr>
          <w:rFonts w:ascii="Times New Roman" w:eastAsia="SimSun" w:hAnsi="Times New Roman" w:cs="Times New Roman"/>
          <w:i/>
          <w:kern w:val="3"/>
          <w:sz w:val="28"/>
          <w:szCs w:val="28"/>
        </w:rPr>
        <w:t>Джанай</w:t>
      </w:r>
      <w:proofErr w:type="spellEnd"/>
      <w:r>
        <w:rPr>
          <w:rFonts w:ascii="Times New Roman" w:eastAsia="SimSun" w:hAnsi="Times New Roman" w:cs="Times New Roman"/>
          <w:i/>
          <w:kern w:val="3"/>
          <w:sz w:val="28"/>
          <w:szCs w:val="28"/>
        </w:rPr>
        <w:t xml:space="preserve"> Красноярского района</w:t>
      </w:r>
      <w:r>
        <w:rPr>
          <w:rFonts w:ascii="Times New Roman" w:eastAsia="SimSun" w:hAnsi="Times New Roman" w:cs="Times New Roman"/>
          <w:kern w:val="3"/>
          <w:sz w:val="28"/>
          <w:szCs w:val="28"/>
        </w:rPr>
        <w:t>;</w:t>
      </w:r>
    </w:p>
    <w:p w:rsidR="000664B6" w:rsidRDefault="000664B6" w:rsidP="000664B6">
      <w:pPr>
        <w:widowControl w:val="0"/>
        <w:spacing w:after="0" w:line="240" w:lineRule="auto"/>
        <w:ind w:firstLine="709"/>
        <w:jc w:val="both"/>
        <w:rPr>
          <w:rFonts w:ascii="Times New Roman" w:hAnsi="Times New Roman" w:cs="Times New Roman"/>
          <w:bCs/>
          <w:sz w:val="28"/>
          <w:szCs w:val="28"/>
        </w:rPr>
      </w:pPr>
      <w:r>
        <w:rPr>
          <w:rFonts w:ascii="Times New Roman" w:eastAsia="SimSun" w:hAnsi="Times New Roman" w:cs="Times New Roman"/>
          <w:i/>
          <w:kern w:val="3"/>
          <w:sz w:val="28"/>
          <w:szCs w:val="28"/>
        </w:rPr>
        <w:t xml:space="preserve">2. Дом культуры в п. Волжский </w:t>
      </w:r>
      <w:proofErr w:type="spellStart"/>
      <w:r>
        <w:rPr>
          <w:rFonts w:ascii="Times New Roman" w:eastAsia="SimSun" w:hAnsi="Times New Roman" w:cs="Times New Roman"/>
          <w:i/>
          <w:kern w:val="3"/>
          <w:sz w:val="28"/>
          <w:szCs w:val="28"/>
        </w:rPr>
        <w:t>Енотаевского</w:t>
      </w:r>
      <w:proofErr w:type="spellEnd"/>
      <w:r>
        <w:rPr>
          <w:rFonts w:ascii="Times New Roman" w:eastAsia="SimSun" w:hAnsi="Times New Roman" w:cs="Times New Roman"/>
          <w:i/>
          <w:kern w:val="3"/>
          <w:sz w:val="28"/>
          <w:szCs w:val="28"/>
        </w:rPr>
        <w:t xml:space="preserve"> район</w:t>
      </w:r>
      <w:r>
        <w:rPr>
          <w:rFonts w:ascii="Times New Roman" w:eastAsia="SimSun" w:hAnsi="Times New Roman" w:cs="Times New Roman"/>
          <w:kern w:val="3"/>
          <w:sz w:val="28"/>
          <w:szCs w:val="28"/>
        </w:rPr>
        <w:t>а;</w:t>
      </w:r>
    </w:p>
    <w:p w:rsidR="000664B6" w:rsidRDefault="000664B6" w:rsidP="000664B6">
      <w:pPr>
        <w:widowControl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3. </w:t>
      </w:r>
      <w:r>
        <w:rPr>
          <w:rFonts w:ascii="Times New Roman" w:hAnsi="Times New Roman" w:cs="Times New Roman"/>
          <w:i/>
          <w:sz w:val="28"/>
          <w:szCs w:val="28"/>
        </w:rPr>
        <w:t>Дом культуры в с. </w:t>
      </w:r>
      <w:proofErr w:type="gramStart"/>
      <w:r>
        <w:rPr>
          <w:rFonts w:ascii="Times New Roman" w:hAnsi="Times New Roman" w:cs="Times New Roman"/>
          <w:i/>
          <w:sz w:val="28"/>
          <w:szCs w:val="28"/>
        </w:rPr>
        <w:t>Караульное</w:t>
      </w:r>
      <w:proofErr w:type="gram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Камызякского</w:t>
      </w:r>
      <w:proofErr w:type="spellEnd"/>
      <w:r>
        <w:rPr>
          <w:rFonts w:ascii="Times New Roman" w:hAnsi="Times New Roman" w:cs="Times New Roman"/>
          <w:i/>
          <w:sz w:val="28"/>
          <w:szCs w:val="28"/>
        </w:rPr>
        <w:t xml:space="preserve"> района</w:t>
      </w:r>
      <w:r>
        <w:rPr>
          <w:rFonts w:ascii="Times New Roman" w:hAnsi="Times New Roman" w:cs="Times New Roman"/>
          <w:sz w:val="28"/>
          <w:szCs w:val="28"/>
        </w:rPr>
        <w:t xml:space="preserve">; </w:t>
      </w:r>
    </w:p>
    <w:p w:rsidR="000664B6" w:rsidRDefault="000664B6" w:rsidP="000664B6">
      <w:pPr>
        <w:widowControl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w:t>
      </w:r>
      <w:r>
        <w:rPr>
          <w:rFonts w:ascii="Times New Roman" w:hAnsi="Times New Roman" w:cs="Times New Roman"/>
          <w:sz w:val="28"/>
          <w:szCs w:val="28"/>
        </w:rPr>
        <w:t xml:space="preserve">. </w:t>
      </w:r>
      <w:r>
        <w:rPr>
          <w:rFonts w:ascii="Times New Roman" w:hAnsi="Times New Roman" w:cs="Times New Roman"/>
          <w:i/>
          <w:sz w:val="28"/>
          <w:szCs w:val="28"/>
        </w:rPr>
        <w:t xml:space="preserve">Дом культуры </w:t>
      </w:r>
      <w:proofErr w:type="gramStart"/>
      <w:r>
        <w:rPr>
          <w:rFonts w:ascii="Times New Roman" w:hAnsi="Times New Roman" w:cs="Times New Roman"/>
          <w:i/>
          <w:sz w:val="28"/>
          <w:szCs w:val="28"/>
        </w:rPr>
        <w:t>в</w:t>
      </w:r>
      <w:proofErr w:type="gramEnd"/>
      <w:r>
        <w:rPr>
          <w:rFonts w:ascii="Times New Roman" w:hAnsi="Times New Roman" w:cs="Times New Roman"/>
          <w:i/>
          <w:sz w:val="28"/>
          <w:szCs w:val="28"/>
        </w:rPr>
        <w:t xml:space="preserve"> с. </w:t>
      </w:r>
      <w:proofErr w:type="spellStart"/>
      <w:r>
        <w:rPr>
          <w:rFonts w:ascii="Times New Roman" w:hAnsi="Times New Roman" w:cs="Times New Roman"/>
          <w:i/>
          <w:sz w:val="28"/>
          <w:szCs w:val="28"/>
        </w:rPr>
        <w:t>Новоурусовка</w:t>
      </w:r>
      <w:proofErr w:type="spellEnd"/>
      <w:r>
        <w:rPr>
          <w:rFonts w:ascii="Times New Roman" w:hAnsi="Times New Roman" w:cs="Times New Roman"/>
          <w:i/>
          <w:sz w:val="28"/>
          <w:szCs w:val="28"/>
        </w:rPr>
        <w:t xml:space="preserve"> Красноярского района;</w:t>
      </w:r>
    </w:p>
    <w:p w:rsidR="000664B6" w:rsidRDefault="000664B6" w:rsidP="000664B6">
      <w:pPr>
        <w:widowControl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5. </w:t>
      </w:r>
      <w:r>
        <w:rPr>
          <w:rFonts w:ascii="Times New Roman" w:eastAsia="SimSun" w:hAnsi="Times New Roman" w:cs="Times New Roman"/>
          <w:i/>
          <w:kern w:val="3"/>
          <w:sz w:val="28"/>
          <w:szCs w:val="28"/>
        </w:rPr>
        <w:t xml:space="preserve">Дом культуры </w:t>
      </w:r>
      <w:proofErr w:type="gramStart"/>
      <w:r>
        <w:rPr>
          <w:rFonts w:ascii="Times New Roman" w:eastAsia="SimSun" w:hAnsi="Times New Roman" w:cs="Times New Roman"/>
          <w:i/>
          <w:kern w:val="3"/>
          <w:sz w:val="28"/>
          <w:szCs w:val="28"/>
        </w:rPr>
        <w:t>в</w:t>
      </w:r>
      <w:proofErr w:type="gramEnd"/>
      <w:r>
        <w:rPr>
          <w:rFonts w:ascii="Times New Roman" w:eastAsia="SimSun" w:hAnsi="Times New Roman" w:cs="Times New Roman"/>
          <w:i/>
          <w:kern w:val="3"/>
          <w:sz w:val="28"/>
          <w:szCs w:val="28"/>
        </w:rPr>
        <w:t xml:space="preserve"> с. </w:t>
      </w:r>
      <w:proofErr w:type="spellStart"/>
      <w:r>
        <w:rPr>
          <w:rFonts w:ascii="Times New Roman" w:eastAsia="SimSun" w:hAnsi="Times New Roman" w:cs="Times New Roman"/>
          <w:i/>
          <w:kern w:val="3"/>
          <w:sz w:val="28"/>
          <w:szCs w:val="28"/>
        </w:rPr>
        <w:t>Зубовка</w:t>
      </w:r>
      <w:proofErr w:type="spellEnd"/>
      <w:r>
        <w:rPr>
          <w:rFonts w:ascii="Times New Roman" w:eastAsia="SimSun" w:hAnsi="Times New Roman" w:cs="Times New Roman"/>
          <w:i/>
          <w:kern w:val="3"/>
          <w:sz w:val="28"/>
          <w:szCs w:val="28"/>
        </w:rPr>
        <w:t xml:space="preserve"> </w:t>
      </w:r>
      <w:proofErr w:type="spellStart"/>
      <w:r>
        <w:rPr>
          <w:rFonts w:ascii="Times New Roman" w:eastAsia="SimSun" w:hAnsi="Times New Roman" w:cs="Times New Roman"/>
          <w:i/>
          <w:kern w:val="3"/>
          <w:sz w:val="28"/>
          <w:szCs w:val="28"/>
        </w:rPr>
        <w:t>Черноярского</w:t>
      </w:r>
      <w:proofErr w:type="spellEnd"/>
      <w:r>
        <w:rPr>
          <w:rFonts w:ascii="Times New Roman" w:eastAsia="SimSun" w:hAnsi="Times New Roman" w:cs="Times New Roman"/>
          <w:i/>
          <w:kern w:val="3"/>
          <w:sz w:val="28"/>
          <w:szCs w:val="28"/>
        </w:rPr>
        <w:t xml:space="preserve"> района.</w:t>
      </w:r>
      <w:r>
        <w:rPr>
          <w:rFonts w:ascii="Times New Roman" w:eastAsia="SimSun" w:hAnsi="Times New Roman" w:cs="Times New Roman"/>
          <w:kern w:val="3"/>
          <w:sz w:val="28"/>
          <w:szCs w:val="28"/>
        </w:rPr>
        <w:t xml:space="preserve"> </w:t>
      </w:r>
    </w:p>
    <w:p w:rsidR="000664B6" w:rsidRDefault="000664B6" w:rsidP="000664B6">
      <w:pPr>
        <w:widowControl w:val="0"/>
        <w:spacing w:after="0" w:line="240" w:lineRule="auto"/>
        <w:ind w:firstLine="709"/>
        <w:jc w:val="both"/>
        <w:rPr>
          <w:rFonts w:ascii="Times New Roman" w:hAnsi="Times New Roman" w:cs="Times New Roman"/>
          <w:b/>
          <w:sz w:val="28"/>
          <w:szCs w:val="28"/>
        </w:rPr>
      </w:pPr>
    </w:p>
    <w:p w:rsidR="000664B6" w:rsidRDefault="000664B6" w:rsidP="000664B6">
      <w:pPr>
        <w:widowControl w:val="0"/>
        <w:spacing w:after="0" w:line="240" w:lineRule="auto"/>
        <w:ind w:firstLine="709"/>
        <w:jc w:val="both"/>
        <w:rPr>
          <w:rFonts w:ascii="Times New Roman" w:hAnsi="Times New Roman" w:cs="Times New Roman"/>
          <w:bCs/>
          <w:sz w:val="28"/>
          <w:szCs w:val="28"/>
        </w:rPr>
      </w:pPr>
      <w:proofErr w:type="gramStart"/>
      <w:r>
        <w:rPr>
          <w:rFonts w:ascii="Times New Roman" w:hAnsi="Times New Roman" w:cs="Times New Roman"/>
          <w:b/>
          <w:sz w:val="28"/>
          <w:szCs w:val="28"/>
        </w:rPr>
        <w:t>Модернизированы</w:t>
      </w:r>
      <w:proofErr w:type="gramEnd"/>
      <w:r>
        <w:rPr>
          <w:rFonts w:ascii="Times New Roman" w:hAnsi="Times New Roman" w:cs="Times New Roman"/>
          <w:b/>
          <w:sz w:val="28"/>
          <w:szCs w:val="28"/>
        </w:rPr>
        <w:t xml:space="preserve"> </w:t>
      </w:r>
      <w:r w:rsidR="00D15474">
        <w:rPr>
          <w:rFonts w:ascii="Times New Roman" w:hAnsi="Times New Roman" w:cs="Times New Roman"/>
          <w:b/>
          <w:sz w:val="28"/>
          <w:szCs w:val="28"/>
        </w:rPr>
        <w:t xml:space="preserve"> </w:t>
      </w:r>
      <w:r>
        <w:rPr>
          <w:rFonts w:ascii="Times New Roman" w:hAnsi="Times New Roman" w:cs="Times New Roman"/>
          <w:b/>
          <w:sz w:val="28"/>
          <w:szCs w:val="28"/>
        </w:rPr>
        <w:t>театр юного зрителя и театр кукол</w:t>
      </w:r>
      <w:r>
        <w:rPr>
          <w:rFonts w:ascii="Times New Roman" w:hAnsi="Times New Roman" w:cs="Times New Roman"/>
          <w:sz w:val="28"/>
          <w:szCs w:val="28"/>
        </w:rPr>
        <w:t xml:space="preserve"> путём  капитального ремонта. На эти цели из федерального бюджета в 2020 году было выделено </w:t>
      </w:r>
      <w:r>
        <w:rPr>
          <w:rFonts w:ascii="Times New Roman" w:hAnsi="Times New Roman" w:cs="Times New Roman"/>
          <w:bCs/>
          <w:sz w:val="28"/>
          <w:szCs w:val="28"/>
        </w:rPr>
        <w:t>43,15 млн. руб.</w:t>
      </w:r>
    </w:p>
    <w:p w:rsidR="000664B6" w:rsidRDefault="000664B6" w:rsidP="000664B6">
      <w:pPr>
        <w:widowControl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рамках модернизации в Театре юного зрителя заменили кровлю на площади более 1,5 тысяч квадратных метров, обновили покрытие в коридорах, для маломобильных групп населения в фойе установили подъемник в зрительный зал. Для хранения реквизита и декораций был оборудован новый антресольный этаж за арьерсценой. Во внутреннем дворе положили новый асфальт, установили автоматические ворота и пожарную лестницу. Кроме того, заменили систему горячего водоснабжения, отопления и вентиляции, в Большом и Малом зале появилось новое напольное покрытие. Отремонтирован фасад здания. </w:t>
      </w:r>
    </w:p>
    <w:p w:rsidR="000664B6" w:rsidRDefault="000664B6" w:rsidP="000664B6">
      <w:pPr>
        <w:widowControl w:val="0"/>
        <w:spacing w:after="0" w:line="24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bCs/>
          <w:sz w:val="28"/>
          <w:szCs w:val="28"/>
        </w:rPr>
        <w:t xml:space="preserve">Большой объем работ был проведен в Театре кукол. У здания обновлена историческая лепнина, восстановлена часть кирпичной кладки, отремонтирован чердак и кровля, налажена система вентиляции и кондиционирования. </w:t>
      </w:r>
      <w:r>
        <w:rPr>
          <w:rFonts w:ascii="Times New Roman" w:hAnsi="Times New Roman" w:cs="Times New Roman"/>
          <w:bCs/>
          <w:color w:val="000000" w:themeColor="text1"/>
          <w:sz w:val="28"/>
          <w:szCs w:val="28"/>
        </w:rPr>
        <w:t xml:space="preserve">Также проведен ремонт отопительной системы, систем водо- и электроснабжения, отреставрировали интерьер. Капитальный ремонт провели почти во всех помещениях театра: зрительном зале, кассе, гримерных комнатах, обновили витраж и входные парадные двери. </w:t>
      </w:r>
    </w:p>
    <w:p w:rsidR="000664B6" w:rsidRDefault="000664B6" w:rsidP="000664B6">
      <w:pPr>
        <w:widowControl w:val="0"/>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shd w:val="clear" w:color="auto" w:fill="FFFFFF"/>
        </w:rPr>
        <w:t>Благодаря модернизации учреждений созданы условия для сценических постановок на новом уровне с использованием современного оборудования.</w:t>
      </w:r>
    </w:p>
    <w:p w:rsidR="000664B6" w:rsidRDefault="000664B6" w:rsidP="000664B6">
      <w:pPr>
        <w:widowControl w:val="0"/>
        <w:spacing w:after="0" w:line="240" w:lineRule="auto"/>
        <w:ind w:firstLine="709"/>
        <w:jc w:val="both"/>
        <w:rPr>
          <w:rFonts w:ascii="Times New Roman" w:hAnsi="Times New Roman" w:cs="Times New Roman"/>
          <w:b/>
          <w:bCs/>
          <w:sz w:val="28"/>
          <w:szCs w:val="28"/>
        </w:rPr>
      </w:pPr>
    </w:p>
    <w:p w:rsidR="000664B6" w:rsidRDefault="000664B6" w:rsidP="000664B6">
      <w:pPr>
        <w:widowControl w:val="0"/>
        <w:spacing w:after="0" w:line="240" w:lineRule="auto"/>
        <w:ind w:firstLine="709"/>
        <w:jc w:val="both"/>
        <w:rPr>
          <w:rFonts w:ascii="Times New Roman" w:eastAsia="SimSun" w:hAnsi="Times New Roman" w:cs="Times New Roman"/>
          <w:bCs/>
          <w:kern w:val="3"/>
          <w:sz w:val="28"/>
          <w:szCs w:val="28"/>
        </w:rPr>
      </w:pPr>
      <w:r>
        <w:rPr>
          <w:rFonts w:ascii="Times New Roman" w:hAnsi="Times New Roman" w:cs="Times New Roman"/>
          <w:sz w:val="28"/>
          <w:szCs w:val="28"/>
        </w:rPr>
        <w:t>Образовательные учреждения в сфере культуры</w:t>
      </w:r>
      <w:r>
        <w:rPr>
          <w:rFonts w:ascii="Times New Roman" w:hAnsi="Times New Roman" w:cs="Times New Roman"/>
          <w:b/>
          <w:sz w:val="28"/>
          <w:szCs w:val="28"/>
        </w:rPr>
        <w:t xml:space="preserve"> - </w:t>
      </w:r>
      <w:r>
        <w:rPr>
          <w:rFonts w:ascii="Times New Roman" w:hAnsi="Times New Roman" w:cs="Times New Roman"/>
          <w:sz w:val="28"/>
          <w:szCs w:val="28"/>
        </w:rPr>
        <w:t xml:space="preserve">Астраханский музыкальный колледж им. М. П. Мусоргского и </w:t>
      </w:r>
      <w:r>
        <w:rPr>
          <w:rFonts w:ascii="Times New Roman" w:eastAsia="SimSun" w:hAnsi="Times New Roman" w:cs="Times New Roman"/>
          <w:kern w:val="3"/>
          <w:sz w:val="28"/>
          <w:szCs w:val="28"/>
        </w:rPr>
        <w:t xml:space="preserve">Районная детская школа искусств им. М.А. Балакирева - </w:t>
      </w:r>
      <w:r>
        <w:rPr>
          <w:rFonts w:ascii="Times New Roman" w:hAnsi="Times New Roman" w:cs="Times New Roman"/>
          <w:b/>
          <w:sz w:val="28"/>
          <w:szCs w:val="28"/>
        </w:rPr>
        <w:t xml:space="preserve">оснащены музыкальными инструментами </w:t>
      </w:r>
      <w:r>
        <w:rPr>
          <w:rFonts w:ascii="Times New Roman" w:hAnsi="Times New Roman" w:cs="Times New Roman"/>
          <w:sz w:val="28"/>
          <w:szCs w:val="28"/>
        </w:rPr>
        <w:t>(оркестровые духовые и струнные, народные инструменты, арфа, рояль) оборудованием и учебными материалами.</w:t>
      </w:r>
      <w:r>
        <w:rPr>
          <w:rFonts w:ascii="Times New Roman" w:hAnsi="Times New Roman" w:cs="Times New Roman"/>
          <w:b/>
          <w:sz w:val="28"/>
          <w:szCs w:val="28"/>
        </w:rPr>
        <w:t xml:space="preserve"> </w:t>
      </w:r>
      <w:r>
        <w:rPr>
          <w:rFonts w:ascii="Times New Roman" w:eastAsia="SimSun" w:hAnsi="Times New Roman" w:cs="Times New Roman"/>
          <w:kern w:val="3"/>
          <w:sz w:val="28"/>
          <w:szCs w:val="28"/>
        </w:rPr>
        <w:t xml:space="preserve">На эти цели в 2020 году было выделено 13,81 млн. руб. </w:t>
      </w:r>
    </w:p>
    <w:p w:rsidR="00880127" w:rsidRPr="00827EC5" w:rsidRDefault="00827EC5" w:rsidP="00827EC5">
      <w:pPr>
        <w:widowControl w:val="0"/>
        <w:suppressAutoHyphens/>
        <w:autoSpaceDN w:val="0"/>
        <w:spacing w:after="0" w:line="240" w:lineRule="auto"/>
        <w:jc w:val="both"/>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Исходя из вышеизложенного, а также заслушав выступления</w:t>
      </w:r>
      <w:proofErr w:type="gramStart"/>
      <w:r>
        <w:rPr>
          <w:rFonts w:ascii="Times New Roman" w:eastAsia="SimSun" w:hAnsi="Times New Roman" w:cs="Times New Roman"/>
          <w:kern w:val="3"/>
          <w:sz w:val="28"/>
          <w:szCs w:val="28"/>
        </w:rPr>
        <w:t xml:space="preserve"> </w:t>
      </w:r>
      <w:r w:rsidR="00D23C46">
        <w:rPr>
          <w:rFonts w:ascii="Times New Roman" w:eastAsia="SimSun" w:hAnsi="Times New Roman" w:cs="Times New Roman"/>
          <w:kern w:val="3"/>
          <w:sz w:val="28"/>
          <w:szCs w:val="28"/>
        </w:rPr>
        <w:t>,</w:t>
      </w:r>
      <w:proofErr w:type="gramEnd"/>
      <w:r>
        <w:rPr>
          <w:rFonts w:ascii="Times New Roman" w:eastAsia="SimSun" w:hAnsi="Times New Roman" w:cs="Times New Roman"/>
          <w:kern w:val="3"/>
          <w:sz w:val="28"/>
          <w:szCs w:val="28"/>
        </w:rPr>
        <w:t xml:space="preserve"> </w:t>
      </w:r>
      <w:r w:rsidR="00E04A52">
        <w:rPr>
          <w:rFonts w:ascii="Times New Roman" w:eastAsia="SimSun" w:hAnsi="Times New Roman" w:cs="Times New Roman"/>
          <w:kern w:val="3"/>
          <w:sz w:val="28"/>
          <w:szCs w:val="28"/>
        </w:rPr>
        <w:t xml:space="preserve"> </w:t>
      </w:r>
      <w:r w:rsidR="00880127">
        <w:rPr>
          <w:rFonts w:ascii="Times New Roman" w:eastAsia="Times New Roman" w:hAnsi="Times New Roman"/>
          <w:sz w:val="28"/>
          <w:szCs w:val="28"/>
          <w:lang w:eastAsia="ru-RU"/>
        </w:rPr>
        <w:t xml:space="preserve">общественный совет при министерстве культуры и туризма Астраханской области </w:t>
      </w:r>
      <w:r w:rsidR="00880127" w:rsidRPr="00D15474">
        <w:rPr>
          <w:rFonts w:ascii="Times New Roman" w:eastAsia="Times New Roman" w:hAnsi="Times New Roman"/>
          <w:b/>
          <w:sz w:val="28"/>
          <w:szCs w:val="28"/>
          <w:lang w:eastAsia="ru-RU"/>
        </w:rPr>
        <w:t>решил:</w:t>
      </w:r>
    </w:p>
    <w:p w:rsidR="00880127" w:rsidRPr="009C3E08" w:rsidRDefault="00880127" w:rsidP="00880127">
      <w:pPr>
        <w:spacing w:after="0" w:line="240" w:lineRule="auto"/>
        <w:ind w:firstLine="709"/>
        <w:jc w:val="both"/>
        <w:rPr>
          <w:rFonts w:ascii="Times New Roman" w:eastAsia="Times New Roman" w:hAnsi="Times New Roman"/>
          <w:spacing w:val="-4"/>
          <w:sz w:val="28"/>
          <w:szCs w:val="28"/>
          <w:lang w:eastAsia="ru-RU"/>
        </w:rPr>
      </w:pPr>
    </w:p>
    <w:p w:rsidR="00827EC5" w:rsidRDefault="00A644B1" w:rsidP="008801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15474">
        <w:rPr>
          <w:rFonts w:ascii="Times New Roman" w:hAnsi="Times New Roman" w:cs="Times New Roman"/>
          <w:sz w:val="28"/>
          <w:szCs w:val="28"/>
        </w:rPr>
        <w:t>2.1</w:t>
      </w:r>
      <w:r>
        <w:rPr>
          <w:rFonts w:ascii="Times New Roman" w:hAnsi="Times New Roman" w:cs="Times New Roman"/>
          <w:sz w:val="28"/>
          <w:szCs w:val="28"/>
        </w:rPr>
        <w:t xml:space="preserve">.Принять </w:t>
      </w:r>
      <w:r w:rsidR="00880127">
        <w:rPr>
          <w:rFonts w:ascii="Times New Roman" w:hAnsi="Times New Roman" w:cs="Times New Roman"/>
          <w:sz w:val="28"/>
          <w:szCs w:val="28"/>
        </w:rPr>
        <w:t xml:space="preserve"> информацию</w:t>
      </w:r>
      <w:r w:rsidR="00827EC5">
        <w:rPr>
          <w:rFonts w:ascii="Times New Roman" w:hAnsi="Times New Roman" w:cs="Times New Roman"/>
          <w:sz w:val="28"/>
          <w:szCs w:val="28"/>
        </w:rPr>
        <w:t xml:space="preserve"> министра культуры и туризма Астраханской области « Об итогах реализации национального проекта «Культура» в2020 году и бюджете отрасли на 2021 год» к сведению</w:t>
      </w:r>
    </w:p>
    <w:p w:rsidR="00A644B1" w:rsidRDefault="00A644B1" w:rsidP="008801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15474">
        <w:rPr>
          <w:rFonts w:ascii="Times New Roman" w:hAnsi="Times New Roman" w:cs="Times New Roman"/>
          <w:sz w:val="28"/>
          <w:szCs w:val="28"/>
        </w:rPr>
        <w:t>2.</w:t>
      </w:r>
      <w:r>
        <w:rPr>
          <w:rFonts w:ascii="Times New Roman" w:hAnsi="Times New Roman" w:cs="Times New Roman"/>
          <w:sz w:val="28"/>
          <w:szCs w:val="28"/>
        </w:rPr>
        <w:t xml:space="preserve">2. Отметить </w:t>
      </w:r>
      <w:r w:rsidR="00D23C46">
        <w:rPr>
          <w:rFonts w:ascii="Times New Roman" w:hAnsi="Times New Roman" w:cs="Times New Roman"/>
          <w:sz w:val="28"/>
          <w:szCs w:val="28"/>
        </w:rPr>
        <w:t xml:space="preserve">слаженную работу министерства культуры и туризма Астраханской области, подведомственных учреждений и муниципалитетов </w:t>
      </w:r>
      <w:r w:rsidR="00D23C46">
        <w:rPr>
          <w:rFonts w:ascii="Times New Roman" w:hAnsi="Times New Roman" w:cs="Times New Roman"/>
          <w:sz w:val="28"/>
          <w:szCs w:val="28"/>
        </w:rPr>
        <w:lastRenderedPageBreak/>
        <w:t>Астраханской области по освоению выделенных бюджетных  средств по национальному проекту «Культура» в 2020 году.</w:t>
      </w:r>
    </w:p>
    <w:p w:rsidR="00827EC5" w:rsidRDefault="00827EC5" w:rsidP="00880127">
      <w:pPr>
        <w:spacing w:after="0" w:line="240" w:lineRule="auto"/>
        <w:jc w:val="both"/>
        <w:rPr>
          <w:rFonts w:ascii="Times New Roman" w:hAnsi="Times New Roman" w:cs="Times New Roman"/>
          <w:sz w:val="28"/>
          <w:szCs w:val="28"/>
        </w:rPr>
      </w:pPr>
    </w:p>
    <w:p w:rsidR="00880127" w:rsidRPr="001E5163" w:rsidRDefault="00D15474" w:rsidP="001E5163">
      <w:pPr>
        <w:spacing w:after="0" w:line="240" w:lineRule="auto"/>
        <w:ind w:left="644"/>
        <w:jc w:val="both"/>
        <w:rPr>
          <w:rFonts w:ascii="Times New Roman" w:hAnsi="Times New Roman" w:cs="Times New Roman"/>
          <w:sz w:val="28"/>
          <w:szCs w:val="28"/>
        </w:rPr>
      </w:pPr>
      <w:r>
        <w:rPr>
          <w:rFonts w:ascii="Times New Roman" w:hAnsi="Times New Roman" w:cs="Times New Roman"/>
          <w:sz w:val="28"/>
          <w:szCs w:val="28"/>
        </w:rPr>
        <w:t>2.</w:t>
      </w:r>
      <w:r w:rsidR="001E5163">
        <w:rPr>
          <w:rFonts w:ascii="Times New Roman" w:hAnsi="Times New Roman" w:cs="Times New Roman"/>
          <w:sz w:val="28"/>
          <w:szCs w:val="28"/>
        </w:rPr>
        <w:t>3.</w:t>
      </w:r>
      <w:r w:rsidR="00D23C46" w:rsidRPr="001E5163">
        <w:rPr>
          <w:rFonts w:ascii="Times New Roman" w:hAnsi="Times New Roman" w:cs="Times New Roman"/>
          <w:sz w:val="28"/>
          <w:szCs w:val="28"/>
        </w:rPr>
        <w:t>Рабочей группе общественного совета (</w:t>
      </w:r>
      <w:proofErr w:type="spellStart"/>
      <w:r w:rsidR="00D23C46" w:rsidRPr="001E5163">
        <w:rPr>
          <w:rFonts w:ascii="Times New Roman" w:hAnsi="Times New Roman" w:cs="Times New Roman"/>
          <w:sz w:val="28"/>
          <w:szCs w:val="28"/>
        </w:rPr>
        <w:t>Шуминова</w:t>
      </w:r>
      <w:proofErr w:type="spellEnd"/>
      <w:r w:rsidR="00D23C46" w:rsidRPr="001E5163">
        <w:rPr>
          <w:rFonts w:ascii="Times New Roman" w:hAnsi="Times New Roman" w:cs="Times New Roman"/>
          <w:sz w:val="28"/>
          <w:szCs w:val="28"/>
        </w:rPr>
        <w:t xml:space="preserve"> И.О.)</w:t>
      </w:r>
      <w:r w:rsidR="00977C9F" w:rsidRPr="001E5163">
        <w:rPr>
          <w:rFonts w:ascii="Times New Roman" w:hAnsi="Times New Roman" w:cs="Times New Roman"/>
          <w:sz w:val="28"/>
          <w:szCs w:val="28"/>
        </w:rPr>
        <w:t xml:space="preserve"> подготовить </w:t>
      </w:r>
      <w:r w:rsidR="00D23C46" w:rsidRPr="001E5163">
        <w:rPr>
          <w:rFonts w:ascii="Times New Roman" w:hAnsi="Times New Roman" w:cs="Times New Roman"/>
          <w:sz w:val="28"/>
          <w:szCs w:val="28"/>
        </w:rPr>
        <w:t xml:space="preserve"> и предложить муниципальным образованиям методику </w:t>
      </w:r>
      <w:r w:rsidR="00977C9F" w:rsidRPr="001E5163">
        <w:rPr>
          <w:rFonts w:ascii="Times New Roman" w:hAnsi="Times New Roman" w:cs="Times New Roman"/>
          <w:sz w:val="28"/>
          <w:szCs w:val="28"/>
        </w:rPr>
        <w:t>разработки штатных расписаний для работников муниципальных библиотек</w:t>
      </w:r>
    </w:p>
    <w:p w:rsidR="00977C9F" w:rsidRPr="00D15474" w:rsidRDefault="00D15474" w:rsidP="00D15474">
      <w:pPr>
        <w:pStyle w:val="a5"/>
        <w:numPr>
          <w:ilvl w:val="1"/>
          <w:numId w:val="2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23C46" w:rsidRPr="00D15474">
        <w:rPr>
          <w:rFonts w:ascii="Times New Roman" w:hAnsi="Times New Roman" w:cs="Times New Roman"/>
          <w:sz w:val="28"/>
          <w:szCs w:val="28"/>
        </w:rPr>
        <w:t>Предложить министерству культуры и туризма</w:t>
      </w:r>
      <w:r w:rsidR="00977C9F" w:rsidRPr="00D15474">
        <w:rPr>
          <w:rFonts w:ascii="Times New Roman" w:hAnsi="Times New Roman" w:cs="Times New Roman"/>
          <w:sz w:val="28"/>
          <w:szCs w:val="28"/>
        </w:rPr>
        <w:t xml:space="preserve"> Астраханской области:</w:t>
      </w:r>
    </w:p>
    <w:p w:rsidR="00D23C46" w:rsidRPr="001E5163" w:rsidRDefault="00977C9F" w:rsidP="001E5163">
      <w:pPr>
        <w:spacing w:after="0" w:line="240" w:lineRule="auto"/>
        <w:ind w:left="1364"/>
        <w:jc w:val="both"/>
        <w:rPr>
          <w:rFonts w:ascii="Times New Roman" w:hAnsi="Times New Roman" w:cs="Times New Roman"/>
          <w:sz w:val="28"/>
          <w:szCs w:val="28"/>
        </w:rPr>
      </w:pPr>
      <w:r w:rsidRPr="001E5163">
        <w:rPr>
          <w:rFonts w:ascii="Times New Roman" w:hAnsi="Times New Roman" w:cs="Times New Roman"/>
          <w:sz w:val="28"/>
          <w:szCs w:val="28"/>
        </w:rPr>
        <w:t xml:space="preserve">- </w:t>
      </w:r>
      <w:r w:rsidR="00D23C46" w:rsidRPr="001E5163">
        <w:rPr>
          <w:rFonts w:ascii="Times New Roman" w:hAnsi="Times New Roman" w:cs="Times New Roman"/>
          <w:sz w:val="28"/>
          <w:szCs w:val="28"/>
        </w:rPr>
        <w:t xml:space="preserve">организовать координационный совет с участием членов общественных советов </w:t>
      </w:r>
      <w:r w:rsidR="00D15474">
        <w:rPr>
          <w:rFonts w:ascii="Times New Roman" w:hAnsi="Times New Roman" w:cs="Times New Roman"/>
          <w:sz w:val="28"/>
          <w:szCs w:val="28"/>
        </w:rPr>
        <w:t xml:space="preserve">при </w:t>
      </w:r>
      <w:r w:rsidR="00D23C46" w:rsidRPr="001E5163">
        <w:rPr>
          <w:rFonts w:ascii="Times New Roman" w:hAnsi="Times New Roman" w:cs="Times New Roman"/>
          <w:sz w:val="28"/>
          <w:szCs w:val="28"/>
        </w:rPr>
        <w:t xml:space="preserve"> министе</w:t>
      </w:r>
      <w:r w:rsidR="00D15474">
        <w:rPr>
          <w:rFonts w:ascii="Times New Roman" w:hAnsi="Times New Roman" w:cs="Times New Roman"/>
          <w:sz w:val="28"/>
          <w:szCs w:val="28"/>
        </w:rPr>
        <w:t>рстве</w:t>
      </w:r>
      <w:r w:rsidRPr="001E5163">
        <w:rPr>
          <w:rFonts w:ascii="Times New Roman" w:hAnsi="Times New Roman" w:cs="Times New Roman"/>
          <w:sz w:val="28"/>
          <w:szCs w:val="28"/>
        </w:rPr>
        <w:t xml:space="preserve"> и городской администрации, руководителей ДШИ, по перспективе  передачи детских школ искусств на региональный уровень и созданию музыкальной школы для одарённых детей при Астраханской консерватории</w:t>
      </w:r>
    </w:p>
    <w:p w:rsidR="00977C9F" w:rsidRDefault="001E5163" w:rsidP="001E5163">
      <w:pPr>
        <w:spacing w:after="0" w:line="240" w:lineRule="auto"/>
        <w:ind w:left="1364"/>
        <w:jc w:val="both"/>
        <w:rPr>
          <w:rFonts w:ascii="Times New Roman" w:hAnsi="Times New Roman" w:cs="Times New Roman"/>
          <w:sz w:val="28"/>
          <w:szCs w:val="28"/>
        </w:rPr>
      </w:pPr>
      <w:r w:rsidRPr="001E5163">
        <w:rPr>
          <w:rFonts w:ascii="Times New Roman" w:hAnsi="Times New Roman" w:cs="Times New Roman"/>
          <w:sz w:val="28"/>
          <w:szCs w:val="28"/>
        </w:rPr>
        <w:t xml:space="preserve">- провести </w:t>
      </w:r>
      <w:r>
        <w:rPr>
          <w:rFonts w:ascii="Times New Roman" w:hAnsi="Times New Roman" w:cs="Times New Roman"/>
          <w:sz w:val="28"/>
          <w:szCs w:val="28"/>
        </w:rPr>
        <w:t>встречу с руководителями творческих союзов Астраханской области с целью создания совещательного органа по взаимодейс</w:t>
      </w:r>
      <w:r w:rsidR="002406DB">
        <w:rPr>
          <w:rFonts w:ascii="Times New Roman" w:hAnsi="Times New Roman" w:cs="Times New Roman"/>
          <w:sz w:val="28"/>
          <w:szCs w:val="28"/>
        </w:rPr>
        <w:t xml:space="preserve">твию </w:t>
      </w:r>
      <w:r w:rsidR="00D15474">
        <w:rPr>
          <w:rFonts w:ascii="Times New Roman" w:hAnsi="Times New Roman" w:cs="Times New Roman"/>
          <w:sz w:val="28"/>
          <w:szCs w:val="28"/>
        </w:rPr>
        <w:t xml:space="preserve">с </w:t>
      </w:r>
      <w:proofErr w:type="spellStart"/>
      <w:r w:rsidR="00D15474">
        <w:rPr>
          <w:rFonts w:ascii="Times New Roman" w:hAnsi="Times New Roman" w:cs="Times New Roman"/>
          <w:sz w:val="28"/>
          <w:szCs w:val="28"/>
        </w:rPr>
        <w:t>МКиТ</w:t>
      </w:r>
      <w:proofErr w:type="spellEnd"/>
      <w:r w:rsidR="00D15474">
        <w:rPr>
          <w:rFonts w:ascii="Times New Roman" w:hAnsi="Times New Roman" w:cs="Times New Roman"/>
          <w:sz w:val="28"/>
          <w:szCs w:val="28"/>
        </w:rPr>
        <w:t xml:space="preserve"> АО.</w:t>
      </w:r>
    </w:p>
    <w:p w:rsidR="000F35C7" w:rsidRDefault="000F35C7" w:rsidP="000F35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0F35C7" w:rsidRDefault="000F35C7" w:rsidP="000F35C7">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3.Слушали</w:t>
      </w:r>
      <w:proofErr w:type="gramStart"/>
      <w:r>
        <w:rPr>
          <w:rFonts w:ascii="Times New Roman" w:hAnsi="Times New Roman" w:cs="Times New Roman"/>
          <w:b/>
          <w:sz w:val="28"/>
          <w:szCs w:val="28"/>
        </w:rPr>
        <w:t xml:space="preserve"> :</w:t>
      </w:r>
      <w:proofErr w:type="gramEnd"/>
      <w:r w:rsidR="00BD3E2D">
        <w:rPr>
          <w:rFonts w:ascii="Times New Roman" w:hAnsi="Times New Roman" w:cs="Times New Roman"/>
          <w:b/>
          <w:sz w:val="28"/>
          <w:szCs w:val="28"/>
        </w:rPr>
        <w:t xml:space="preserve"> </w:t>
      </w:r>
      <w:r>
        <w:rPr>
          <w:rFonts w:ascii="Times New Roman" w:hAnsi="Times New Roman" w:cs="Times New Roman"/>
          <w:b/>
          <w:sz w:val="28"/>
          <w:szCs w:val="28"/>
        </w:rPr>
        <w:t xml:space="preserve">Перову И.И.,  </w:t>
      </w:r>
      <w:r w:rsidRPr="000F35C7">
        <w:rPr>
          <w:rFonts w:ascii="Times New Roman" w:hAnsi="Times New Roman" w:cs="Times New Roman"/>
          <w:sz w:val="28"/>
          <w:szCs w:val="28"/>
        </w:rPr>
        <w:t>которая</w:t>
      </w:r>
      <w:r w:rsidR="00BD3E2D">
        <w:rPr>
          <w:rFonts w:ascii="Times New Roman" w:hAnsi="Times New Roman" w:cs="Times New Roman"/>
          <w:sz w:val="28"/>
          <w:szCs w:val="28"/>
        </w:rPr>
        <w:t xml:space="preserve"> кратко </w:t>
      </w:r>
      <w:r w:rsidRPr="000F35C7">
        <w:rPr>
          <w:rFonts w:ascii="Times New Roman" w:hAnsi="Times New Roman" w:cs="Times New Roman"/>
          <w:sz w:val="28"/>
          <w:szCs w:val="28"/>
        </w:rPr>
        <w:t xml:space="preserve"> проинформ</w:t>
      </w:r>
      <w:r>
        <w:rPr>
          <w:rFonts w:ascii="Times New Roman" w:hAnsi="Times New Roman" w:cs="Times New Roman"/>
          <w:sz w:val="28"/>
          <w:szCs w:val="28"/>
        </w:rPr>
        <w:t>и</w:t>
      </w:r>
      <w:r w:rsidR="00BD3E2D">
        <w:rPr>
          <w:rFonts w:ascii="Times New Roman" w:hAnsi="Times New Roman" w:cs="Times New Roman"/>
          <w:sz w:val="28"/>
          <w:szCs w:val="28"/>
        </w:rPr>
        <w:t xml:space="preserve">ровала общественников о содержании </w:t>
      </w:r>
      <w:r w:rsidRPr="000F35C7">
        <w:rPr>
          <w:rFonts w:ascii="Times New Roman" w:hAnsi="Times New Roman" w:cs="Times New Roman"/>
          <w:sz w:val="28"/>
          <w:szCs w:val="28"/>
        </w:rPr>
        <w:t xml:space="preserve"> Доклад</w:t>
      </w:r>
      <w:r w:rsidR="00BD3E2D">
        <w:rPr>
          <w:rFonts w:ascii="Times New Roman" w:hAnsi="Times New Roman" w:cs="Times New Roman"/>
          <w:sz w:val="28"/>
          <w:szCs w:val="28"/>
        </w:rPr>
        <w:t>а</w:t>
      </w:r>
      <w:r w:rsidRPr="000F35C7">
        <w:rPr>
          <w:rFonts w:ascii="Times New Roman" w:hAnsi="Times New Roman" w:cs="Times New Roman"/>
          <w:sz w:val="28"/>
          <w:szCs w:val="28"/>
        </w:rPr>
        <w:t xml:space="preserve"> </w:t>
      </w:r>
      <w:r>
        <w:rPr>
          <w:rFonts w:ascii="Times New Roman" w:hAnsi="Times New Roman" w:cs="Times New Roman"/>
          <w:sz w:val="28"/>
          <w:szCs w:val="28"/>
        </w:rPr>
        <w:t>«О</w:t>
      </w:r>
      <w:r w:rsidRPr="000F35C7">
        <w:rPr>
          <w:rFonts w:ascii="Times New Roman" w:hAnsi="Times New Roman" w:cs="Times New Roman"/>
          <w:sz w:val="28"/>
          <w:szCs w:val="28"/>
        </w:rPr>
        <w:t>б организации системы внутреннего обеспечения соответствия деятельности министерства культуры  и туризма Астраханской области требованиям антимонопольного законодательства за 2020 год</w:t>
      </w:r>
      <w:r>
        <w:rPr>
          <w:rFonts w:ascii="Times New Roman" w:hAnsi="Times New Roman" w:cs="Times New Roman"/>
          <w:sz w:val="28"/>
          <w:szCs w:val="28"/>
        </w:rPr>
        <w:t>»</w:t>
      </w:r>
      <w:proofErr w:type="gramStart"/>
      <w:r w:rsidR="00BD3E2D">
        <w:rPr>
          <w:rFonts w:ascii="Times New Roman" w:hAnsi="Times New Roman" w:cs="Times New Roman"/>
          <w:sz w:val="28"/>
          <w:szCs w:val="28"/>
        </w:rPr>
        <w:t>,</w:t>
      </w:r>
      <w:r w:rsidR="009D3A7E">
        <w:rPr>
          <w:rFonts w:ascii="Times New Roman" w:hAnsi="Times New Roman" w:cs="Times New Roman"/>
          <w:sz w:val="28"/>
          <w:szCs w:val="28"/>
        </w:rPr>
        <w:t>(</w:t>
      </w:r>
      <w:proofErr w:type="gramEnd"/>
      <w:r w:rsidR="009D3A7E">
        <w:rPr>
          <w:rFonts w:ascii="Times New Roman" w:hAnsi="Times New Roman" w:cs="Times New Roman"/>
          <w:sz w:val="28"/>
          <w:szCs w:val="28"/>
        </w:rPr>
        <w:t>далее- Доклад)</w:t>
      </w:r>
      <w:r w:rsidR="00BD3E2D">
        <w:rPr>
          <w:rFonts w:ascii="Times New Roman" w:hAnsi="Times New Roman" w:cs="Times New Roman"/>
          <w:sz w:val="28"/>
          <w:szCs w:val="28"/>
        </w:rPr>
        <w:t xml:space="preserve"> который </w:t>
      </w:r>
      <w:r>
        <w:rPr>
          <w:rFonts w:ascii="Times New Roman" w:hAnsi="Times New Roman" w:cs="Times New Roman"/>
          <w:sz w:val="28"/>
          <w:szCs w:val="28"/>
        </w:rPr>
        <w:t xml:space="preserve"> должен быт</w:t>
      </w:r>
      <w:r w:rsidR="00BD3E2D">
        <w:rPr>
          <w:rFonts w:ascii="Times New Roman" w:hAnsi="Times New Roman" w:cs="Times New Roman"/>
          <w:sz w:val="28"/>
          <w:szCs w:val="28"/>
        </w:rPr>
        <w:t>ь утверждён на заседании совета в соответствии с законодательством РФ.</w:t>
      </w:r>
    </w:p>
    <w:p w:rsidR="00BD3E2D" w:rsidRDefault="00BD3E2D" w:rsidP="000F35C7">
      <w:pPr>
        <w:spacing w:after="0" w:line="240" w:lineRule="auto"/>
        <w:ind w:firstLine="567"/>
        <w:jc w:val="both"/>
        <w:rPr>
          <w:rFonts w:ascii="Times New Roman" w:hAnsi="Times New Roman" w:cs="Times New Roman"/>
          <w:sz w:val="28"/>
          <w:szCs w:val="28"/>
        </w:rPr>
      </w:pPr>
      <w:r w:rsidRPr="00BD3E2D">
        <w:rPr>
          <w:rFonts w:ascii="Times New Roman" w:hAnsi="Times New Roman" w:cs="Times New Roman"/>
          <w:b/>
          <w:sz w:val="28"/>
          <w:szCs w:val="28"/>
        </w:rPr>
        <w:t>Решили:</w:t>
      </w:r>
      <w:r>
        <w:rPr>
          <w:rFonts w:ascii="Times New Roman" w:hAnsi="Times New Roman" w:cs="Times New Roman"/>
          <w:b/>
          <w:sz w:val="28"/>
          <w:szCs w:val="28"/>
        </w:rPr>
        <w:t xml:space="preserve"> </w:t>
      </w:r>
      <w:r w:rsidRPr="00BD3E2D">
        <w:rPr>
          <w:rFonts w:ascii="Times New Roman" w:hAnsi="Times New Roman" w:cs="Times New Roman"/>
          <w:sz w:val="28"/>
          <w:szCs w:val="28"/>
        </w:rPr>
        <w:t>Доклад утвердить</w:t>
      </w:r>
    </w:p>
    <w:p w:rsidR="009D3A7E" w:rsidRDefault="009D3A7E" w:rsidP="000F35C7">
      <w:pPr>
        <w:spacing w:after="0" w:line="240" w:lineRule="auto"/>
        <w:ind w:firstLine="567"/>
        <w:jc w:val="both"/>
        <w:rPr>
          <w:rFonts w:ascii="Times New Roman" w:hAnsi="Times New Roman" w:cs="Times New Roman"/>
          <w:sz w:val="28"/>
          <w:szCs w:val="28"/>
        </w:rPr>
      </w:pPr>
      <w:r w:rsidRPr="009D3A7E">
        <w:rPr>
          <w:rFonts w:ascii="Times New Roman" w:hAnsi="Times New Roman" w:cs="Times New Roman"/>
          <w:b/>
          <w:sz w:val="28"/>
          <w:szCs w:val="28"/>
        </w:rPr>
        <w:t>3.1</w:t>
      </w:r>
      <w:proofErr w:type="gramStart"/>
      <w:r>
        <w:rPr>
          <w:rFonts w:ascii="Times New Roman" w:hAnsi="Times New Roman" w:cs="Times New Roman"/>
          <w:b/>
          <w:sz w:val="28"/>
          <w:szCs w:val="28"/>
        </w:rPr>
        <w:t>С</w:t>
      </w:r>
      <w:proofErr w:type="gramEnd"/>
      <w:r>
        <w:rPr>
          <w:rFonts w:ascii="Times New Roman" w:hAnsi="Times New Roman" w:cs="Times New Roman"/>
          <w:b/>
          <w:sz w:val="28"/>
          <w:szCs w:val="28"/>
        </w:rPr>
        <w:t>лушали: Лапину Н.В.</w:t>
      </w:r>
      <w:r>
        <w:rPr>
          <w:rFonts w:ascii="Times New Roman" w:hAnsi="Times New Roman" w:cs="Times New Roman"/>
          <w:sz w:val="28"/>
          <w:szCs w:val="28"/>
        </w:rPr>
        <w:t xml:space="preserve">, которая предложила в соответствии с Протоколом </w:t>
      </w:r>
      <w:r w:rsidR="00FF1C54">
        <w:rPr>
          <w:rFonts w:ascii="Times New Roman" w:hAnsi="Times New Roman" w:cs="Times New Roman"/>
          <w:sz w:val="28"/>
          <w:szCs w:val="28"/>
        </w:rPr>
        <w:t>заседания Совета по культуре при Губернаторе Астраханской области от 26.11.2020 о проработке вопроса учреждения звания «Заслуженный деятель культуры и искусств Астраханской области» организовать рабочую группу в составе:</w:t>
      </w:r>
    </w:p>
    <w:p w:rsidR="00FF1C54" w:rsidRDefault="00FF1C54" w:rsidP="000F35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Бондарева Т.И.</w:t>
      </w:r>
    </w:p>
    <w:p w:rsidR="00FF1C54" w:rsidRDefault="00FF1C54" w:rsidP="000F35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Киндякова</w:t>
      </w:r>
      <w:proofErr w:type="spellEnd"/>
      <w:r>
        <w:rPr>
          <w:rFonts w:ascii="Times New Roman" w:hAnsi="Times New Roman" w:cs="Times New Roman"/>
          <w:sz w:val="28"/>
          <w:szCs w:val="28"/>
        </w:rPr>
        <w:t xml:space="preserve"> Н.В.</w:t>
      </w:r>
    </w:p>
    <w:p w:rsidR="00FF1C54" w:rsidRDefault="00FF1C54" w:rsidP="000F35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Гузенко К.В.</w:t>
      </w:r>
    </w:p>
    <w:p w:rsidR="00FF1C54" w:rsidRDefault="00FF1C54" w:rsidP="000F35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Карнаухова Г.Г</w:t>
      </w:r>
    </w:p>
    <w:p w:rsidR="00FF1C54" w:rsidRDefault="00FF1C54" w:rsidP="000F35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Марисова Н.Д.</w:t>
      </w:r>
    </w:p>
    <w:p w:rsidR="00FF1C54" w:rsidRDefault="00FF1C54" w:rsidP="000F35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Перова И.И.</w:t>
      </w:r>
    </w:p>
    <w:p w:rsidR="00FF1C54" w:rsidRDefault="00FF1C54" w:rsidP="000F35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Лапина Н.В.</w:t>
      </w:r>
    </w:p>
    <w:p w:rsidR="00FF1C54" w:rsidRDefault="00FF1C54" w:rsidP="00FF1C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Решили: Рабочую группу утвердить в предложенном составе.</w:t>
      </w:r>
    </w:p>
    <w:p w:rsidR="00FF1C54" w:rsidRDefault="00FF1C54" w:rsidP="00FF1C54">
      <w:pPr>
        <w:spacing w:after="0" w:line="240" w:lineRule="auto"/>
        <w:jc w:val="both"/>
        <w:rPr>
          <w:rFonts w:ascii="Times New Roman" w:hAnsi="Times New Roman" w:cs="Times New Roman"/>
          <w:sz w:val="28"/>
          <w:szCs w:val="28"/>
        </w:rPr>
      </w:pPr>
      <w:r w:rsidRPr="00FF1C54">
        <w:rPr>
          <w:rFonts w:ascii="Times New Roman" w:hAnsi="Times New Roman" w:cs="Times New Roman"/>
          <w:b/>
          <w:sz w:val="28"/>
          <w:szCs w:val="28"/>
        </w:rPr>
        <w:t xml:space="preserve">        3.2</w:t>
      </w:r>
      <w:proofErr w:type="gramStart"/>
      <w:r w:rsidRPr="00FF1C54">
        <w:rPr>
          <w:rFonts w:ascii="Times New Roman" w:hAnsi="Times New Roman" w:cs="Times New Roman"/>
          <w:b/>
          <w:sz w:val="28"/>
          <w:szCs w:val="28"/>
        </w:rPr>
        <w:t xml:space="preserve"> </w:t>
      </w:r>
      <w:r>
        <w:rPr>
          <w:rFonts w:ascii="Times New Roman" w:hAnsi="Times New Roman" w:cs="Times New Roman"/>
          <w:b/>
          <w:sz w:val="28"/>
          <w:szCs w:val="28"/>
        </w:rPr>
        <w:t>С</w:t>
      </w:r>
      <w:proofErr w:type="gramEnd"/>
      <w:r>
        <w:rPr>
          <w:rFonts w:ascii="Times New Roman" w:hAnsi="Times New Roman" w:cs="Times New Roman"/>
          <w:b/>
          <w:sz w:val="28"/>
          <w:szCs w:val="28"/>
        </w:rPr>
        <w:t>лушали: Лапину Н.В.</w:t>
      </w:r>
      <w:r>
        <w:rPr>
          <w:rFonts w:ascii="Times New Roman" w:hAnsi="Times New Roman" w:cs="Times New Roman"/>
          <w:sz w:val="28"/>
          <w:szCs w:val="28"/>
        </w:rPr>
        <w:t>,</w:t>
      </w:r>
      <w:r>
        <w:rPr>
          <w:rFonts w:ascii="Times New Roman" w:hAnsi="Times New Roman" w:cs="Times New Roman"/>
          <w:sz w:val="28"/>
          <w:szCs w:val="28"/>
        </w:rPr>
        <w:t xml:space="preserve"> которая предложила членам общественного совета принять участие в благотворительной акции областной научной библиотеки «Подари книгу детям»</w:t>
      </w:r>
    </w:p>
    <w:p w:rsidR="00FF1C54" w:rsidRDefault="00FF1C54" w:rsidP="00FF1C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F1C54">
        <w:rPr>
          <w:rFonts w:ascii="Times New Roman" w:hAnsi="Times New Roman" w:cs="Times New Roman"/>
          <w:b/>
          <w:sz w:val="28"/>
          <w:szCs w:val="28"/>
        </w:rPr>
        <w:t>Решили</w:t>
      </w:r>
      <w:proofErr w:type="gramStart"/>
      <w:r w:rsidRPr="00FF1C54">
        <w:rPr>
          <w:rFonts w:ascii="Times New Roman" w:hAnsi="Times New Roman" w:cs="Times New Roman"/>
          <w:b/>
          <w:sz w:val="28"/>
          <w:szCs w:val="28"/>
        </w:rPr>
        <w:t xml:space="preserve"> :</w:t>
      </w:r>
      <w:proofErr w:type="gramEnd"/>
      <w:r w:rsidRPr="00FF1C54">
        <w:rPr>
          <w:rFonts w:ascii="Times New Roman" w:hAnsi="Times New Roman" w:cs="Times New Roman"/>
          <w:b/>
          <w:sz w:val="28"/>
          <w:szCs w:val="28"/>
        </w:rPr>
        <w:t xml:space="preserve"> </w:t>
      </w:r>
      <w:r w:rsidRPr="00FF1C54">
        <w:rPr>
          <w:rFonts w:ascii="Times New Roman" w:hAnsi="Times New Roman" w:cs="Times New Roman"/>
          <w:sz w:val="28"/>
          <w:szCs w:val="28"/>
        </w:rPr>
        <w:t>Принять участие</w:t>
      </w:r>
      <w:r>
        <w:rPr>
          <w:rFonts w:ascii="Times New Roman" w:hAnsi="Times New Roman" w:cs="Times New Roman"/>
          <w:sz w:val="28"/>
          <w:szCs w:val="28"/>
        </w:rPr>
        <w:t xml:space="preserve"> в акции.</w:t>
      </w:r>
    </w:p>
    <w:p w:rsidR="00FF1C54" w:rsidRDefault="00FF1C54" w:rsidP="00FF1C54">
      <w:pPr>
        <w:spacing w:after="0" w:line="240" w:lineRule="auto"/>
        <w:jc w:val="both"/>
        <w:rPr>
          <w:rFonts w:ascii="Times New Roman" w:hAnsi="Times New Roman" w:cs="Times New Roman"/>
          <w:sz w:val="28"/>
          <w:szCs w:val="28"/>
        </w:rPr>
      </w:pPr>
    </w:p>
    <w:p w:rsidR="00977C9F" w:rsidRPr="00977C9F" w:rsidRDefault="00FF1C54" w:rsidP="00FF1C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Председатель общественного совета                                      </w:t>
      </w:r>
      <w:proofErr w:type="spellStart"/>
      <w:r>
        <w:rPr>
          <w:rFonts w:ascii="Times New Roman" w:hAnsi="Times New Roman" w:cs="Times New Roman"/>
          <w:sz w:val="28"/>
          <w:szCs w:val="28"/>
        </w:rPr>
        <w:t>И.И.Перова</w:t>
      </w:r>
      <w:bookmarkStart w:id="0" w:name="_GoBack"/>
      <w:bookmarkEnd w:id="0"/>
      <w:proofErr w:type="spellEnd"/>
    </w:p>
    <w:sectPr w:rsidR="00977C9F" w:rsidRPr="00977C9F" w:rsidSect="009302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2E0C"/>
    <w:multiLevelType w:val="hybridMultilevel"/>
    <w:tmpl w:val="8362D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BB79C5"/>
    <w:multiLevelType w:val="multilevel"/>
    <w:tmpl w:val="81447532"/>
    <w:lvl w:ilvl="0">
      <w:start w:val="2"/>
      <w:numFmt w:val="decimal"/>
      <w:lvlText w:val="%1"/>
      <w:lvlJc w:val="left"/>
      <w:pPr>
        <w:ind w:left="375" w:hanging="375"/>
      </w:pPr>
      <w:rPr>
        <w:rFonts w:hint="default"/>
      </w:rPr>
    </w:lvl>
    <w:lvl w:ilvl="1">
      <w:start w:val="4"/>
      <w:numFmt w:val="decimal"/>
      <w:lvlText w:val="%1.%2"/>
      <w:lvlJc w:val="left"/>
      <w:pPr>
        <w:ind w:left="1019" w:hanging="375"/>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2">
    <w:nsid w:val="0C780EEB"/>
    <w:multiLevelType w:val="hybridMultilevel"/>
    <w:tmpl w:val="A77A7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3D7851"/>
    <w:multiLevelType w:val="multilevel"/>
    <w:tmpl w:val="131C7BCA"/>
    <w:lvl w:ilvl="0">
      <w:start w:val="4"/>
      <w:numFmt w:val="decimal"/>
      <w:lvlText w:val="%1"/>
      <w:lvlJc w:val="left"/>
      <w:pPr>
        <w:ind w:left="375" w:hanging="375"/>
      </w:pPr>
      <w:rPr>
        <w:rFonts w:hint="default"/>
      </w:rPr>
    </w:lvl>
    <w:lvl w:ilvl="1">
      <w:start w:val="1"/>
      <w:numFmt w:val="decimal"/>
      <w:lvlText w:val="%1.%2"/>
      <w:lvlJc w:val="left"/>
      <w:pPr>
        <w:ind w:left="1365" w:hanging="375"/>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4">
    <w:nsid w:val="157E2A6F"/>
    <w:multiLevelType w:val="multilevel"/>
    <w:tmpl w:val="B4A0F350"/>
    <w:lvl w:ilvl="0">
      <w:start w:val="1"/>
      <w:numFmt w:val="decimal"/>
      <w:lvlText w:val="%1."/>
      <w:lvlJc w:val="left"/>
      <w:pPr>
        <w:ind w:left="420" w:hanging="360"/>
      </w:pPr>
    </w:lvl>
    <w:lvl w:ilvl="1">
      <w:start w:val="1"/>
      <w:numFmt w:val="decimal"/>
      <w:isLgl/>
      <w:lvlText w:val="%1.%2"/>
      <w:lvlJc w:val="left"/>
      <w:pPr>
        <w:ind w:left="555" w:hanging="420"/>
      </w:pPr>
    </w:lvl>
    <w:lvl w:ilvl="2">
      <w:start w:val="1"/>
      <w:numFmt w:val="decimal"/>
      <w:isLgl/>
      <w:lvlText w:val="%1.%2.%3"/>
      <w:lvlJc w:val="left"/>
      <w:pPr>
        <w:ind w:left="930" w:hanging="720"/>
      </w:pPr>
    </w:lvl>
    <w:lvl w:ilvl="3">
      <w:start w:val="1"/>
      <w:numFmt w:val="decimal"/>
      <w:isLgl/>
      <w:lvlText w:val="%1.%2.%3.%4"/>
      <w:lvlJc w:val="left"/>
      <w:pPr>
        <w:ind w:left="1365" w:hanging="1080"/>
      </w:pPr>
    </w:lvl>
    <w:lvl w:ilvl="4">
      <w:start w:val="1"/>
      <w:numFmt w:val="decimal"/>
      <w:isLgl/>
      <w:lvlText w:val="%1.%2.%3.%4.%5"/>
      <w:lvlJc w:val="left"/>
      <w:pPr>
        <w:ind w:left="1440" w:hanging="1080"/>
      </w:pPr>
    </w:lvl>
    <w:lvl w:ilvl="5">
      <w:start w:val="1"/>
      <w:numFmt w:val="decimal"/>
      <w:isLgl/>
      <w:lvlText w:val="%1.%2.%3.%4.%5.%6"/>
      <w:lvlJc w:val="left"/>
      <w:pPr>
        <w:ind w:left="1875" w:hanging="1440"/>
      </w:pPr>
    </w:lvl>
    <w:lvl w:ilvl="6">
      <w:start w:val="1"/>
      <w:numFmt w:val="decimal"/>
      <w:isLgl/>
      <w:lvlText w:val="%1.%2.%3.%4.%5.%6.%7"/>
      <w:lvlJc w:val="left"/>
      <w:pPr>
        <w:ind w:left="1950" w:hanging="1440"/>
      </w:pPr>
    </w:lvl>
    <w:lvl w:ilvl="7">
      <w:start w:val="1"/>
      <w:numFmt w:val="decimal"/>
      <w:isLgl/>
      <w:lvlText w:val="%1.%2.%3.%4.%5.%6.%7.%8"/>
      <w:lvlJc w:val="left"/>
      <w:pPr>
        <w:ind w:left="2385" w:hanging="1800"/>
      </w:pPr>
    </w:lvl>
    <w:lvl w:ilvl="8">
      <w:start w:val="1"/>
      <w:numFmt w:val="decimal"/>
      <w:isLgl/>
      <w:lvlText w:val="%1.%2.%3.%4.%5.%6.%7.%8.%9"/>
      <w:lvlJc w:val="left"/>
      <w:pPr>
        <w:ind w:left="2820" w:hanging="2160"/>
      </w:pPr>
    </w:lvl>
  </w:abstractNum>
  <w:abstractNum w:abstractNumId="5">
    <w:nsid w:val="23D30786"/>
    <w:multiLevelType w:val="hybridMultilevel"/>
    <w:tmpl w:val="E2465DB4"/>
    <w:lvl w:ilvl="0" w:tplc="27B84C84">
      <w:start w:val="1"/>
      <w:numFmt w:val="decimal"/>
      <w:lvlText w:val="%1."/>
      <w:lvlJc w:val="left"/>
      <w:pPr>
        <w:ind w:left="435" w:hanging="360"/>
      </w:pPr>
      <w:rPr>
        <w:rFonts w:hint="default"/>
        <w:b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2DA606D0"/>
    <w:multiLevelType w:val="hybridMultilevel"/>
    <w:tmpl w:val="0608DCB0"/>
    <w:lvl w:ilvl="0" w:tplc="893653BC">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F96523F"/>
    <w:multiLevelType w:val="hybridMultilevel"/>
    <w:tmpl w:val="193C93EE"/>
    <w:lvl w:ilvl="0" w:tplc="E8F0ECC0">
      <w:start w:val="1"/>
      <w:numFmt w:val="decimal"/>
      <w:lvlText w:val="%1."/>
      <w:lvlJc w:val="left"/>
      <w:pPr>
        <w:ind w:left="1935" w:hanging="360"/>
      </w:pPr>
      <w:rPr>
        <w:rFonts w:hint="default"/>
      </w:rPr>
    </w:lvl>
    <w:lvl w:ilvl="1" w:tplc="04190019" w:tentative="1">
      <w:start w:val="1"/>
      <w:numFmt w:val="lowerLetter"/>
      <w:lvlText w:val="%2."/>
      <w:lvlJc w:val="left"/>
      <w:pPr>
        <w:ind w:left="2655" w:hanging="360"/>
      </w:pPr>
    </w:lvl>
    <w:lvl w:ilvl="2" w:tplc="0419001B" w:tentative="1">
      <w:start w:val="1"/>
      <w:numFmt w:val="lowerRoman"/>
      <w:lvlText w:val="%3."/>
      <w:lvlJc w:val="right"/>
      <w:pPr>
        <w:ind w:left="3375" w:hanging="180"/>
      </w:pPr>
    </w:lvl>
    <w:lvl w:ilvl="3" w:tplc="0419000F" w:tentative="1">
      <w:start w:val="1"/>
      <w:numFmt w:val="decimal"/>
      <w:lvlText w:val="%4."/>
      <w:lvlJc w:val="left"/>
      <w:pPr>
        <w:ind w:left="4095" w:hanging="360"/>
      </w:pPr>
    </w:lvl>
    <w:lvl w:ilvl="4" w:tplc="04190019" w:tentative="1">
      <w:start w:val="1"/>
      <w:numFmt w:val="lowerLetter"/>
      <w:lvlText w:val="%5."/>
      <w:lvlJc w:val="left"/>
      <w:pPr>
        <w:ind w:left="4815" w:hanging="360"/>
      </w:pPr>
    </w:lvl>
    <w:lvl w:ilvl="5" w:tplc="0419001B" w:tentative="1">
      <w:start w:val="1"/>
      <w:numFmt w:val="lowerRoman"/>
      <w:lvlText w:val="%6."/>
      <w:lvlJc w:val="right"/>
      <w:pPr>
        <w:ind w:left="5535" w:hanging="180"/>
      </w:pPr>
    </w:lvl>
    <w:lvl w:ilvl="6" w:tplc="0419000F" w:tentative="1">
      <w:start w:val="1"/>
      <w:numFmt w:val="decimal"/>
      <w:lvlText w:val="%7."/>
      <w:lvlJc w:val="left"/>
      <w:pPr>
        <w:ind w:left="6255" w:hanging="360"/>
      </w:pPr>
    </w:lvl>
    <w:lvl w:ilvl="7" w:tplc="04190019" w:tentative="1">
      <w:start w:val="1"/>
      <w:numFmt w:val="lowerLetter"/>
      <w:lvlText w:val="%8."/>
      <w:lvlJc w:val="left"/>
      <w:pPr>
        <w:ind w:left="6975" w:hanging="360"/>
      </w:pPr>
    </w:lvl>
    <w:lvl w:ilvl="8" w:tplc="0419001B" w:tentative="1">
      <w:start w:val="1"/>
      <w:numFmt w:val="lowerRoman"/>
      <w:lvlText w:val="%9."/>
      <w:lvlJc w:val="right"/>
      <w:pPr>
        <w:ind w:left="7695" w:hanging="180"/>
      </w:pPr>
    </w:lvl>
  </w:abstractNum>
  <w:abstractNum w:abstractNumId="8">
    <w:nsid w:val="31C17B77"/>
    <w:multiLevelType w:val="multilevel"/>
    <w:tmpl w:val="074C42E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nsid w:val="348332AC"/>
    <w:multiLevelType w:val="hybridMultilevel"/>
    <w:tmpl w:val="2AC07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427504"/>
    <w:multiLevelType w:val="hybridMultilevel"/>
    <w:tmpl w:val="2562A70A"/>
    <w:lvl w:ilvl="0" w:tplc="EA042D1E">
      <w:start w:val="4"/>
      <w:numFmt w:val="decimal"/>
      <w:lvlText w:val="%1."/>
      <w:lvlJc w:val="left"/>
      <w:pPr>
        <w:ind w:left="1004" w:hanging="360"/>
      </w:pPr>
      <w:rPr>
        <w:rFonts w:hint="default"/>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3A464830"/>
    <w:multiLevelType w:val="hybridMultilevel"/>
    <w:tmpl w:val="D2989B84"/>
    <w:lvl w:ilvl="0" w:tplc="0A5E22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4621D3D"/>
    <w:multiLevelType w:val="hybridMultilevel"/>
    <w:tmpl w:val="ED381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FC6D8F"/>
    <w:multiLevelType w:val="multilevel"/>
    <w:tmpl w:val="E2CE85B8"/>
    <w:lvl w:ilvl="0">
      <w:start w:val="1"/>
      <w:numFmt w:val="decimal"/>
      <w:lvlText w:val="%1."/>
      <w:lvlJc w:val="left"/>
      <w:pPr>
        <w:ind w:left="1004" w:hanging="360"/>
      </w:pPr>
      <w:rPr>
        <w:rFonts w:hint="default"/>
      </w:rPr>
    </w:lvl>
    <w:lvl w:ilvl="1">
      <w:start w:val="1"/>
      <w:numFmt w:val="decimal"/>
      <w:isLgl/>
      <w:lvlText w:val="%1.%2"/>
      <w:lvlJc w:val="left"/>
      <w:pPr>
        <w:ind w:left="1604" w:hanging="60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804" w:hanging="108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884" w:hanging="144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964" w:hanging="1800"/>
      </w:pPr>
      <w:rPr>
        <w:rFonts w:hint="default"/>
      </w:rPr>
    </w:lvl>
    <w:lvl w:ilvl="8">
      <w:start w:val="1"/>
      <w:numFmt w:val="decimal"/>
      <w:isLgl/>
      <w:lvlText w:val="%1.%2.%3.%4.%5.%6.%7.%8.%9"/>
      <w:lvlJc w:val="left"/>
      <w:pPr>
        <w:ind w:left="5684" w:hanging="2160"/>
      </w:pPr>
      <w:rPr>
        <w:rFonts w:hint="default"/>
      </w:rPr>
    </w:lvl>
  </w:abstractNum>
  <w:abstractNum w:abstractNumId="14">
    <w:nsid w:val="584D4C41"/>
    <w:multiLevelType w:val="hybridMultilevel"/>
    <w:tmpl w:val="89A89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335AD3"/>
    <w:multiLevelType w:val="hybridMultilevel"/>
    <w:tmpl w:val="2C74E3BC"/>
    <w:lvl w:ilvl="0" w:tplc="893653BC">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D1A781B"/>
    <w:multiLevelType w:val="hybridMultilevel"/>
    <w:tmpl w:val="ED64D390"/>
    <w:lvl w:ilvl="0" w:tplc="04190011">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6B7497B"/>
    <w:multiLevelType w:val="hybridMultilevel"/>
    <w:tmpl w:val="A62C63FC"/>
    <w:lvl w:ilvl="0" w:tplc="FBA0E1C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B130854"/>
    <w:multiLevelType w:val="hybridMultilevel"/>
    <w:tmpl w:val="BAF2638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08A218A"/>
    <w:multiLevelType w:val="hybridMultilevel"/>
    <w:tmpl w:val="CC14B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0D18DC"/>
    <w:multiLevelType w:val="hybridMultilevel"/>
    <w:tmpl w:val="5CB86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0"/>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0"/>
  </w:num>
  <w:num w:numId="12">
    <w:abstractNumId w:val="5"/>
  </w:num>
  <w:num w:numId="13">
    <w:abstractNumId w:val="9"/>
  </w:num>
  <w:num w:numId="14">
    <w:abstractNumId w:val="2"/>
  </w:num>
  <w:num w:numId="15">
    <w:abstractNumId w:val="6"/>
  </w:num>
  <w:num w:numId="16">
    <w:abstractNumId w:val="16"/>
  </w:num>
  <w:num w:numId="17">
    <w:abstractNumId w:val="11"/>
  </w:num>
  <w:num w:numId="18">
    <w:abstractNumId w:val="14"/>
  </w:num>
  <w:num w:numId="19">
    <w:abstractNumId w:val="12"/>
  </w:num>
  <w:num w:numId="20">
    <w:abstractNumId w:val="13"/>
  </w:num>
  <w:num w:numId="21">
    <w:abstractNumId w:val="3"/>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926B1"/>
    <w:rsid w:val="00033F2E"/>
    <w:rsid w:val="00040CF1"/>
    <w:rsid w:val="00062BA0"/>
    <w:rsid w:val="00066212"/>
    <w:rsid w:val="000664B6"/>
    <w:rsid w:val="000721AF"/>
    <w:rsid w:val="00076CB8"/>
    <w:rsid w:val="00080E1C"/>
    <w:rsid w:val="00085BD2"/>
    <w:rsid w:val="000934B7"/>
    <w:rsid w:val="000D37DB"/>
    <w:rsid w:val="000D686F"/>
    <w:rsid w:val="000E45D9"/>
    <w:rsid w:val="000F1FC8"/>
    <w:rsid w:val="000F35C7"/>
    <w:rsid w:val="001150D9"/>
    <w:rsid w:val="00151FAF"/>
    <w:rsid w:val="001A194F"/>
    <w:rsid w:val="001B1D16"/>
    <w:rsid w:val="001B441E"/>
    <w:rsid w:val="001D1CCC"/>
    <w:rsid w:val="001D785A"/>
    <w:rsid w:val="001E46C4"/>
    <w:rsid w:val="001E5163"/>
    <w:rsid w:val="001F4BFF"/>
    <w:rsid w:val="0020400B"/>
    <w:rsid w:val="00204BE3"/>
    <w:rsid w:val="00220F2C"/>
    <w:rsid w:val="00233B25"/>
    <w:rsid w:val="002406DB"/>
    <w:rsid w:val="002469D4"/>
    <w:rsid w:val="002768C1"/>
    <w:rsid w:val="00294389"/>
    <w:rsid w:val="002B76D8"/>
    <w:rsid w:val="002C1576"/>
    <w:rsid w:val="002D286E"/>
    <w:rsid w:val="002F6FB8"/>
    <w:rsid w:val="002F74A1"/>
    <w:rsid w:val="00314A6F"/>
    <w:rsid w:val="0032566B"/>
    <w:rsid w:val="003349A9"/>
    <w:rsid w:val="0035286F"/>
    <w:rsid w:val="00352AA9"/>
    <w:rsid w:val="003551B3"/>
    <w:rsid w:val="0036751D"/>
    <w:rsid w:val="00415F8E"/>
    <w:rsid w:val="00427331"/>
    <w:rsid w:val="004355BB"/>
    <w:rsid w:val="004361CE"/>
    <w:rsid w:val="00450697"/>
    <w:rsid w:val="00450850"/>
    <w:rsid w:val="0045170B"/>
    <w:rsid w:val="0046694C"/>
    <w:rsid w:val="00477BF6"/>
    <w:rsid w:val="004C35D3"/>
    <w:rsid w:val="005003C1"/>
    <w:rsid w:val="00504A48"/>
    <w:rsid w:val="00514EC1"/>
    <w:rsid w:val="005208FC"/>
    <w:rsid w:val="0052354D"/>
    <w:rsid w:val="0054008E"/>
    <w:rsid w:val="00540F57"/>
    <w:rsid w:val="00546EEC"/>
    <w:rsid w:val="00553436"/>
    <w:rsid w:val="005A11D5"/>
    <w:rsid w:val="005A5D93"/>
    <w:rsid w:val="005F088F"/>
    <w:rsid w:val="005F2986"/>
    <w:rsid w:val="00600AF4"/>
    <w:rsid w:val="00622F97"/>
    <w:rsid w:val="00623812"/>
    <w:rsid w:val="0064253E"/>
    <w:rsid w:val="00643213"/>
    <w:rsid w:val="0065617A"/>
    <w:rsid w:val="00656A7F"/>
    <w:rsid w:val="00670389"/>
    <w:rsid w:val="006B1BE4"/>
    <w:rsid w:val="006B7EBE"/>
    <w:rsid w:val="00707B7B"/>
    <w:rsid w:val="007133E5"/>
    <w:rsid w:val="00763BF6"/>
    <w:rsid w:val="00790F18"/>
    <w:rsid w:val="007978A5"/>
    <w:rsid w:val="007F1108"/>
    <w:rsid w:val="007F4045"/>
    <w:rsid w:val="008122C5"/>
    <w:rsid w:val="00816952"/>
    <w:rsid w:val="00827EC5"/>
    <w:rsid w:val="00831138"/>
    <w:rsid w:val="008462AA"/>
    <w:rsid w:val="00866011"/>
    <w:rsid w:val="00880127"/>
    <w:rsid w:val="00897600"/>
    <w:rsid w:val="008D31E8"/>
    <w:rsid w:val="008D632F"/>
    <w:rsid w:val="008F4397"/>
    <w:rsid w:val="009203E8"/>
    <w:rsid w:val="009302BF"/>
    <w:rsid w:val="00941CB9"/>
    <w:rsid w:val="00953153"/>
    <w:rsid w:val="00954839"/>
    <w:rsid w:val="00966BDA"/>
    <w:rsid w:val="00977C9F"/>
    <w:rsid w:val="00990783"/>
    <w:rsid w:val="009A7CB5"/>
    <w:rsid w:val="009D3A7E"/>
    <w:rsid w:val="009E3E41"/>
    <w:rsid w:val="009E5520"/>
    <w:rsid w:val="009F7898"/>
    <w:rsid w:val="00A00C6A"/>
    <w:rsid w:val="00A644B1"/>
    <w:rsid w:val="00A7529C"/>
    <w:rsid w:val="00AA48A6"/>
    <w:rsid w:val="00AA745C"/>
    <w:rsid w:val="00AD6748"/>
    <w:rsid w:val="00B11B20"/>
    <w:rsid w:val="00B152F8"/>
    <w:rsid w:val="00B26CD7"/>
    <w:rsid w:val="00B33A5D"/>
    <w:rsid w:val="00B348E8"/>
    <w:rsid w:val="00B57CE5"/>
    <w:rsid w:val="00B7032C"/>
    <w:rsid w:val="00B730CC"/>
    <w:rsid w:val="00BB03FB"/>
    <w:rsid w:val="00BC09BF"/>
    <w:rsid w:val="00BD3E2D"/>
    <w:rsid w:val="00C12088"/>
    <w:rsid w:val="00C17D44"/>
    <w:rsid w:val="00C84926"/>
    <w:rsid w:val="00CA7406"/>
    <w:rsid w:val="00CD2579"/>
    <w:rsid w:val="00CD358B"/>
    <w:rsid w:val="00CE0E77"/>
    <w:rsid w:val="00CE30E2"/>
    <w:rsid w:val="00CF57CA"/>
    <w:rsid w:val="00D15474"/>
    <w:rsid w:val="00D23AC3"/>
    <w:rsid w:val="00D23C46"/>
    <w:rsid w:val="00D26F76"/>
    <w:rsid w:val="00D309E1"/>
    <w:rsid w:val="00D43FC6"/>
    <w:rsid w:val="00D45412"/>
    <w:rsid w:val="00D57992"/>
    <w:rsid w:val="00D926B1"/>
    <w:rsid w:val="00DA065D"/>
    <w:rsid w:val="00DA1342"/>
    <w:rsid w:val="00DA32C2"/>
    <w:rsid w:val="00DB4093"/>
    <w:rsid w:val="00DC09C4"/>
    <w:rsid w:val="00DE4BA8"/>
    <w:rsid w:val="00DF2FA6"/>
    <w:rsid w:val="00E037A8"/>
    <w:rsid w:val="00E03B46"/>
    <w:rsid w:val="00E04A52"/>
    <w:rsid w:val="00E16B2D"/>
    <w:rsid w:val="00E47C57"/>
    <w:rsid w:val="00E6537C"/>
    <w:rsid w:val="00E9173A"/>
    <w:rsid w:val="00EC7716"/>
    <w:rsid w:val="00ED44EE"/>
    <w:rsid w:val="00EE07FF"/>
    <w:rsid w:val="00F13899"/>
    <w:rsid w:val="00F13CCB"/>
    <w:rsid w:val="00F20D53"/>
    <w:rsid w:val="00F448FE"/>
    <w:rsid w:val="00F71CC5"/>
    <w:rsid w:val="00F7617B"/>
    <w:rsid w:val="00F779E4"/>
    <w:rsid w:val="00F807E6"/>
    <w:rsid w:val="00F85134"/>
    <w:rsid w:val="00F94F0B"/>
    <w:rsid w:val="00FA26E3"/>
    <w:rsid w:val="00FC1499"/>
    <w:rsid w:val="00FC599C"/>
    <w:rsid w:val="00FE1D2F"/>
    <w:rsid w:val="00FF1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2BF"/>
  </w:style>
  <w:style w:type="paragraph" w:styleId="1">
    <w:name w:val="heading 1"/>
    <w:basedOn w:val="a"/>
    <w:next w:val="a"/>
    <w:link w:val="10"/>
    <w:uiPriority w:val="9"/>
    <w:qFormat/>
    <w:rsid w:val="00AD67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6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46EEC"/>
    <w:pPr>
      <w:spacing w:after="0" w:line="240" w:lineRule="auto"/>
    </w:pPr>
  </w:style>
  <w:style w:type="paragraph" w:styleId="a5">
    <w:name w:val="List Paragraph"/>
    <w:basedOn w:val="a"/>
    <w:uiPriority w:val="34"/>
    <w:qFormat/>
    <w:rsid w:val="00AD6748"/>
    <w:pPr>
      <w:ind w:left="720"/>
      <w:contextualSpacing/>
    </w:pPr>
  </w:style>
  <w:style w:type="character" w:customStyle="1" w:styleId="10">
    <w:name w:val="Заголовок 1 Знак"/>
    <w:basedOn w:val="a0"/>
    <w:link w:val="1"/>
    <w:uiPriority w:val="9"/>
    <w:rsid w:val="00AD6748"/>
    <w:rPr>
      <w:rFonts w:asciiTheme="majorHAnsi" w:eastAsiaTheme="majorEastAsia" w:hAnsiTheme="majorHAnsi" w:cstheme="majorBidi"/>
      <w:b/>
      <w:bCs/>
      <w:color w:val="365F91" w:themeColor="accent1" w:themeShade="BF"/>
      <w:sz w:val="28"/>
      <w:szCs w:val="28"/>
    </w:rPr>
  </w:style>
  <w:style w:type="paragraph" w:styleId="a6">
    <w:name w:val="Normal (Web)"/>
    <w:aliases w:val="Обычный (веб) Знак1,Обычный (веб) Знак Знак,Обычный (веб) Знак1 Знак Знак1,Обычный (веб) Знак Знак Знак Знак1,Обычный (веб) Знак Знак1 Знак,Обычный (веб) Знак1 Знак Знак Знак,Обычный (веб) Знак Знак Знак Знак Знак,Обычный (веб) Знак1 Знак1"/>
    <w:basedOn w:val="a"/>
    <w:uiPriority w:val="99"/>
    <w:semiHidden/>
    <w:unhideWhenUsed/>
    <w:rsid w:val="003349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349A9"/>
  </w:style>
  <w:style w:type="paragraph" w:styleId="a7">
    <w:name w:val="Balloon Text"/>
    <w:basedOn w:val="a"/>
    <w:link w:val="a8"/>
    <w:uiPriority w:val="99"/>
    <w:semiHidden/>
    <w:unhideWhenUsed/>
    <w:rsid w:val="00B33A5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33A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9426">
      <w:bodyDiv w:val="1"/>
      <w:marLeft w:val="0"/>
      <w:marRight w:val="0"/>
      <w:marTop w:val="0"/>
      <w:marBottom w:val="0"/>
      <w:divBdr>
        <w:top w:val="none" w:sz="0" w:space="0" w:color="auto"/>
        <w:left w:val="none" w:sz="0" w:space="0" w:color="auto"/>
        <w:bottom w:val="none" w:sz="0" w:space="0" w:color="auto"/>
        <w:right w:val="none" w:sz="0" w:space="0" w:color="auto"/>
      </w:divBdr>
    </w:div>
    <w:div w:id="187302558">
      <w:bodyDiv w:val="1"/>
      <w:marLeft w:val="0"/>
      <w:marRight w:val="0"/>
      <w:marTop w:val="0"/>
      <w:marBottom w:val="0"/>
      <w:divBdr>
        <w:top w:val="none" w:sz="0" w:space="0" w:color="auto"/>
        <w:left w:val="none" w:sz="0" w:space="0" w:color="auto"/>
        <w:bottom w:val="none" w:sz="0" w:space="0" w:color="auto"/>
        <w:right w:val="none" w:sz="0" w:space="0" w:color="auto"/>
      </w:divBdr>
    </w:div>
    <w:div w:id="299312805">
      <w:bodyDiv w:val="1"/>
      <w:marLeft w:val="0"/>
      <w:marRight w:val="0"/>
      <w:marTop w:val="0"/>
      <w:marBottom w:val="0"/>
      <w:divBdr>
        <w:top w:val="none" w:sz="0" w:space="0" w:color="auto"/>
        <w:left w:val="none" w:sz="0" w:space="0" w:color="auto"/>
        <w:bottom w:val="none" w:sz="0" w:space="0" w:color="auto"/>
        <w:right w:val="none" w:sz="0" w:space="0" w:color="auto"/>
      </w:divBdr>
    </w:div>
    <w:div w:id="309405229">
      <w:bodyDiv w:val="1"/>
      <w:marLeft w:val="0"/>
      <w:marRight w:val="0"/>
      <w:marTop w:val="0"/>
      <w:marBottom w:val="0"/>
      <w:divBdr>
        <w:top w:val="none" w:sz="0" w:space="0" w:color="auto"/>
        <w:left w:val="none" w:sz="0" w:space="0" w:color="auto"/>
        <w:bottom w:val="none" w:sz="0" w:space="0" w:color="auto"/>
        <w:right w:val="none" w:sz="0" w:space="0" w:color="auto"/>
      </w:divBdr>
    </w:div>
    <w:div w:id="337346440">
      <w:bodyDiv w:val="1"/>
      <w:marLeft w:val="0"/>
      <w:marRight w:val="0"/>
      <w:marTop w:val="0"/>
      <w:marBottom w:val="0"/>
      <w:divBdr>
        <w:top w:val="none" w:sz="0" w:space="0" w:color="auto"/>
        <w:left w:val="none" w:sz="0" w:space="0" w:color="auto"/>
        <w:bottom w:val="none" w:sz="0" w:space="0" w:color="auto"/>
        <w:right w:val="none" w:sz="0" w:space="0" w:color="auto"/>
      </w:divBdr>
    </w:div>
    <w:div w:id="377432315">
      <w:bodyDiv w:val="1"/>
      <w:marLeft w:val="0"/>
      <w:marRight w:val="0"/>
      <w:marTop w:val="0"/>
      <w:marBottom w:val="0"/>
      <w:divBdr>
        <w:top w:val="none" w:sz="0" w:space="0" w:color="auto"/>
        <w:left w:val="none" w:sz="0" w:space="0" w:color="auto"/>
        <w:bottom w:val="none" w:sz="0" w:space="0" w:color="auto"/>
        <w:right w:val="none" w:sz="0" w:space="0" w:color="auto"/>
      </w:divBdr>
    </w:div>
    <w:div w:id="476191362">
      <w:bodyDiv w:val="1"/>
      <w:marLeft w:val="0"/>
      <w:marRight w:val="0"/>
      <w:marTop w:val="0"/>
      <w:marBottom w:val="0"/>
      <w:divBdr>
        <w:top w:val="none" w:sz="0" w:space="0" w:color="auto"/>
        <w:left w:val="none" w:sz="0" w:space="0" w:color="auto"/>
        <w:bottom w:val="none" w:sz="0" w:space="0" w:color="auto"/>
        <w:right w:val="none" w:sz="0" w:space="0" w:color="auto"/>
      </w:divBdr>
    </w:div>
    <w:div w:id="513542560">
      <w:bodyDiv w:val="1"/>
      <w:marLeft w:val="0"/>
      <w:marRight w:val="0"/>
      <w:marTop w:val="0"/>
      <w:marBottom w:val="0"/>
      <w:divBdr>
        <w:top w:val="none" w:sz="0" w:space="0" w:color="auto"/>
        <w:left w:val="none" w:sz="0" w:space="0" w:color="auto"/>
        <w:bottom w:val="none" w:sz="0" w:space="0" w:color="auto"/>
        <w:right w:val="none" w:sz="0" w:space="0" w:color="auto"/>
      </w:divBdr>
    </w:div>
    <w:div w:id="588077260">
      <w:bodyDiv w:val="1"/>
      <w:marLeft w:val="0"/>
      <w:marRight w:val="0"/>
      <w:marTop w:val="0"/>
      <w:marBottom w:val="0"/>
      <w:divBdr>
        <w:top w:val="none" w:sz="0" w:space="0" w:color="auto"/>
        <w:left w:val="none" w:sz="0" w:space="0" w:color="auto"/>
        <w:bottom w:val="none" w:sz="0" w:space="0" w:color="auto"/>
        <w:right w:val="none" w:sz="0" w:space="0" w:color="auto"/>
      </w:divBdr>
    </w:div>
    <w:div w:id="602153756">
      <w:bodyDiv w:val="1"/>
      <w:marLeft w:val="0"/>
      <w:marRight w:val="0"/>
      <w:marTop w:val="0"/>
      <w:marBottom w:val="0"/>
      <w:divBdr>
        <w:top w:val="none" w:sz="0" w:space="0" w:color="auto"/>
        <w:left w:val="none" w:sz="0" w:space="0" w:color="auto"/>
        <w:bottom w:val="none" w:sz="0" w:space="0" w:color="auto"/>
        <w:right w:val="none" w:sz="0" w:space="0" w:color="auto"/>
      </w:divBdr>
    </w:div>
    <w:div w:id="667832726">
      <w:bodyDiv w:val="1"/>
      <w:marLeft w:val="0"/>
      <w:marRight w:val="0"/>
      <w:marTop w:val="0"/>
      <w:marBottom w:val="0"/>
      <w:divBdr>
        <w:top w:val="none" w:sz="0" w:space="0" w:color="auto"/>
        <w:left w:val="none" w:sz="0" w:space="0" w:color="auto"/>
        <w:bottom w:val="none" w:sz="0" w:space="0" w:color="auto"/>
        <w:right w:val="none" w:sz="0" w:space="0" w:color="auto"/>
      </w:divBdr>
    </w:div>
    <w:div w:id="685519264">
      <w:bodyDiv w:val="1"/>
      <w:marLeft w:val="0"/>
      <w:marRight w:val="0"/>
      <w:marTop w:val="0"/>
      <w:marBottom w:val="0"/>
      <w:divBdr>
        <w:top w:val="none" w:sz="0" w:space="0" w:color="auto"/>
        <w:left w:val="none" w:sz="0" w:space="0" w:color="auto"/>
        <w:bottom w:val="none" w:sz="0" w:space="0" w:color="auto"/>
        <w:right w:val="none" w:sz="0" w:space="0" w:color="auto"/>
      </w:divBdr>
    </w:div>
    <w:div w:id="743725690">
      <w:bodyDiv w:val="1"/>
      <w:marLeft w:val="0"/>
      <w:marRight w:val="0"/>
      <w:marTop w:val="0"/>
      <w:marBottom w:val="0"/>
      <w:divBdr>
        <w:top w:val="none" w:sz="0" w:space="0" w:color="auto"/>
        <w:left w:val="none" w:sz="0" w:space="0" w:color="auto"/>
        <w:bottom w:val="none" w:sz="0" w:space="0" w:color="auto"/>
        <w:right w:val="none" w:sz="0" w:space="0" w:color="auto"/>
      </w:divBdr>
    </w:div>
    <w:div w:id="753817854">
      <w:bodyDiv w:val="1"/>
      <w:marLeft w:val="0"/>
      <w:marRight w:val="0"/>
      <w:marTop w:val="0"/>
      <w:marBottom w:val="0"/>
      <w:divBdr>
        <w:top w:val="none" w:sz="0" w:space="0" w:color="auto"/>
        <w:left w:val="none" w:sz="0" w:space="0" w:color="auto"/>
        <w:bottom w:val="none" w:sz="0" w:space="0" w:color="auto"/>
        <w:right w:val="none" w:sz="0" w:space="0" w:color="auto"/>
      </w:divBdr>
    </w:div>
    <w:div w:id="1176723042">
      <w:bodyDiv w:val="1"/>
      <w:marLeft w:val="0"/>
      <w:marRight w:val="0"/>
      <w:marTop w:val="0"/>
      <w:marBottom w:val="0"/>
      <w:divBdr>
        <w:top w:val="none" w:sz="0" w:space="0" w:color="auto"/>
        <w:left w:val="none" w:sz="0" w:space="0" w:color="auto"/>
        <w:bottom w:val="none" w:sz="0" w:space="0" w:color="auto"/>
        <w:right w:val="none" w:sz="0" w:space="0" w:color="auto"/>
      </w:divBdr>
    </w:div>
    <w:div w:id="1233585072">
      <w:bodyDiv w:val="1"/>
      <w:marLeft w:val="0"/>
      <w:marRight w:val="0"/>
      <w:marTop w:val="0"/>
      <w:marBottom w:val="0"/>
      <w:divBdr>
        <w:top w:val="none" w:sz="0" w:space="0" w:color="auto"/>
        <w:left w:val="none" w:sz="0" w:space="0" w:color="auto"/>
        <w:bottom w:val="none" w:sz="0" w:space="0" w:color="auto"/>
        <w:right w:val="none" w:sz="0" w:space="0" w:color="auto"/>
      </w:divBdr>
    </w:div>
    <w:div w:id="1241788062">
      <w:bodyDiv w:val="1"/>
      <w:marLeft w:val="0"/>
      <w:marRight w:val="0"/>
      <w:marTop w:val="0"/>
      <w:marBottom w:val="0"/>
      <w:divBdr>
        <w:top w:val="none" w:sz="0" w:space="0" w:color="auto"/>
        <w:left w:val="none" w:sz="0" w:space="0" w:color="auto"/>
        <w:bottom w:val="none" w:sz="0" w:space="0" w:color="auto"/>
        <w:right w:val="none" w:sz="0" w:space="0" w:color="auto"/>
      </w:divBdr>
    </w:div>
    <w:div w:id="1373576800">
      <w:bodyDiv w:val="1"/>
      <w:marLeft w:val="0"/>
      <w:marRight w:val="0"/>
      <w:marTop w:val="0"/>
      <w:marBottom w:val="0"/>
      <w:divBdr>
        <w:top w:val="none" w:sz="0" w:space="0" w:color="auto"/>
        <w:left w:val="none" w:sz="0" w:space="0" w:color="auto"/>
        <w:bottom w:val="none" w:sz="0" w:space="0" w:color="auto"/>
        <w:right w:val="none" w:sz="0" w:space="0" w:color="auto"/>
      </w:divBdr>
    </w:div>
    <w:div w:id="1415322243">
      <w:bodyDiv w:val="1"/>
      <w:marLeft w:val="0"/>
      <w:marRight w:val="0"/>
      <w:marTop w:val="0"/>
      <w:marBottom w:val="0"/>
      <w:divBdr>
        <w:top w:val="none" w:sz="0" w:space="0" w:color="auto"/>
        <w:left w:val="none" w:sz="0" w:space="0" w:color="auto"/>
        <w:bottom w:val="none" w:sz="0" w:space="0" w:color="auto"/>
        <w:right w:val="none" w:sz="0" w:space="0" w:color="auto"/>
      </w:divBdr>
    </w:div>
    <w:div w:id="1490824465">
      <w:bodyDiv w:val="1"/>
      <w:marLeft w:val="0"/>
      <w:marRight w:val="0"/>
      <w:marTop w:val="0"/>
      <w:marBottom w:val="0"/>
      <w:divBdr>
        <w:top w:val="none" w:sz="0" w:space="0" w:color="auto"/>
        <w:left w:val="none" w:sz="0" w:space="0" w:color="auto"/>
        <w:bottom w:val="none" w:sz="0" w:space="0" w:color="auto"/>
        <w:right w:val="none" w:sz="0" w:space="0" w:color="auto"/>
      </w:divBdr>
    </w:div>
    <w:div w:id="1655530259">
      <w:bodyDiv w:val="1"/>
      <w:marLeft w:val="0"/>
      <w:marRight w:val="0"/>
      <w:marTop w:val="0"/>
      <w:marBottom w:val="0"/>
      <w:divBdr>
        <w:top w:val="none" w:sz="0" w:space="0" w:color="auto"/>
        <w:left w:val="none" w:sz="0" w:space="0" w:color="auto"/>
        <w:bottom w:val="none" w:sz="0" w:space="0" w:color="auto"/>
        <w:right w:val="none" w:sz="0" w:space="0" w:color="auto"/>
      </w:divBdr>
    </w:div>
    <w:div w:id="1657143657">
      <w:bodyDiv w:val="1"/>
      <w:marLeft w:val="0"/>
      <w:marRight w:val="0"/>
      <w:marTop w:val="0"/>
      <w:marBottom w:val="0"/>
      <w:divBdr>
        <w:top w:val="none" w:sz="0" w:space="0" w:color="auto"/>
        <w:left w:val="none" w:sz="0" w:space="0" w:color="auto"/>
        <w:bottom w:val="none" w:sz="0" w:space="0" w:color="auto"/>
        <w:right w:val="none" w:sz="0" w:space="0" w:color="auto"/>
      </w:divBdr>
    </w:div>
    <w:div w:id="1868831067">
      <w:bodyDiv w:val="1"/>
      <w:marLeft w:val="0"/>
      <w:marRight w:val="0"/>
      <w:marTop w:val="0"/>
      <w:marBottom w:val="0"/>
      <w:divBdr>
        <w:top w:val="none" w:sz="0" w:space="0" w:color="auto"/>
        <w:left w:val="none" w:sz="0" w:space="0" w:color="auto"/>
        <w:bottom w:val="none" w:sz="0" w:space="0" w:color="auto"/>
        <w:right w:val="none" w:sz="0" w:space="0" w:color="auto"/>
      </w:divBdr>
    </w:div>
    <w:div w:id="210602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E6805-B3FD-4070-BDD2-654112E75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Pages>
  <Words>1312</Words>
  <Characters>7484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NLapina</dc:creator>
  <cp:keywords/>
  <dc:description/>
  <cp:lastModifiedBy>computer</cp:lastModifiedBy>
  <cp:revision>121</cp:revision>
  <cp:lastPrinted>2021-02-01T04:42:00Z</cp:lastPrinted>
  <dcterms:created xsi:type="dcterms:W3CDTF">2015-04-02T05:48:00Z</dcterms:created>
  <dcterms:modified xsi:type="dcterms:W3CDTF">2021-02-01T07:51:00Z</dcterms:modified>
</cp:coreProperties>
</file>