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DA" w:rsidRPr="007A262D" w:rsidRDefault="006903DA" w:rsidP="00E855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262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Пояснительная записка</w:t>
      </w:r>
    </w:p>
    <w:p w:rsidR="006903DA" w:rsidRPr="007A262D" w:rsidRDefault="006903DA" w:rsidP="00E855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262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проекту постановления Правительства Астраханской области </w:t>
      </w:r>
    </w:p>
    <w:p w:rsidR="00551423" w:rsidRPr="007A262D" w:rsidRDefault="00551423" w:rsidP="00E855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7A262D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«О внесении изменени</w:t>
      </w:r>
      <w:r w:rsidR="00547043" w:rsidRPr="007A262D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я</w:t>
      </w:r>
      <w:r w:rsidRPr="007A262D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в постановление Правительства Астраханской области </w:t>
      </w:r>
      <w:r w:rsidR="002F7D24" w:rsidRPr="007A262D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от 29.06.2015 № 303-П</w:t>
      </w:r>
      <w:r w:rsidRPr="007A262D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»</w:t>
      </w:r>
    </w:p>
    <w:p w:rsidR="006903DA" w:rsidRPr="007A262D" w:rsidRDefault="006903DA" w:rsidP="00E855D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346D3" w:rsidRPr="007A262D" w:rsidRDefault="00A346D3" w:rsidP="00A346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Астраханской области </w:t>
      </w: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внесении изменения в постановление Правительства Астраханской области от 29.06.2015 № 303-П» (далее – проект постановления) подготовлен министерством культуры и туризма Астраханской области на основании распоряжения Правительства Астраханской области от 05.03.2022 № 64-Пр</w:t>
      </w:r>
      <w:r w:rsidR="00C40D73"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мерах по повышению оплаты труда отдельных категорий работников»</w:t>
      </w: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46D3" w:rsidRPr="007A262D" w:rsidRDefault="00A346D3" w:rsidP="00A346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 предлагается с 01.01.2022 увеличить на 10% размеры должностных окладов (окладов) работников государственного казенного учреждения Астраханской области «Центр материально-технического обеспечения», подведомственного министерству культуры и туризма Астраханской области.</w:t>
      </w:r>
    </w:p>
    <w:p w:rsidR="00A346D3" w:rsidRPr="007A262D" w:rsidRDefault="00A346D3" w:rsidP="00A346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постановления Правительства Астраханской области </w:t>
      </w: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внесении изменения в постановление Правительства Астраханской области от 29.06.2015 № 303-П» потребует дополнительного выделения денежных средств из бюджета Астраханской области в 2022 году в объеме </w:t>
      </w:r>
      <w:r w:rsidR="0074781B"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781B"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>258 818</w:t>
      </w: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рублей и не потребует внесения изменений в нормативные правовые акты, в том числе признания их утратившими силу.</w:t>
      </w:r>
    </w:p>
    <w:p w:rsidR="00A346D3" w:rsidRPr="007A262D" w:rsidRDefault="00A346D3" w:rsidP="00A346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проект постановления размещён 1</w:t>
      </w:r>
      <w:r w:rsidR="00F97A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bookmarkStart w:id="0" w:name="_GoBack"/>
      <w:bookmarkEnd w:id="0"/>
      <w:r w:rsidRPr="007A2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.03.2022:</w:t>
      </w:r>
    </w:p>
    <w:p w:rsidR="00A346D3" w:rsidRPr="007A262D" w:rsidRDefault="00A346D3" w:rsidP="00A346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 на официальном портале антикоррупционной экспертизы для размещения нормативных правовых актов и проектов нормативных правовых актов www.astrobl.ru в разделе «Независимая антикоррупционная экспертиза нормативных правовых актов и их проектов Астраханской области»;</w:t>
      </w:r>
    </w:p>
    <w:p w:rsidR="00A346D3" w:rsidRPr="007A262D" w:rsidRDefault="00A346D3" w:rsidP="00A346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 на официальном портале министерства культуры и туризма Астраханской области в информационно-телекоммуникационной сети «Интернет» www.minkult.astrobl.ru с целью выявления рисков нарушения антимонопольного законодательства.</w:t>
      </w:r>
    </w:p>
    <w:p w:rsidR="00A346D3" w:rsidRPr="007A262D" w:rsidRDefault="00A346D3" w:rsidP="00A346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проекте постановления </w:t>
      </w:r>
      <w:proofErr w:type="spellStart"/>
      <w:r w:rsidRPr="007A2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7A2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факторы, а также положения, способствующие возникновению рисков нарушения антимонопольного законодательства, отсутствуют.</w:t>
      </w:r>
    </w:p>
    <w:p w:rsidR="00A346D3" w:rsidRPr="007A262D" w:rsidRDefault="00A346D3" w:rsidP="00A346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способствующих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F7D24" w:rsidRPr="007A262D" w:rsidRDefault="002F7D24" w:rsidP="002F7D2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24" w:rsidRPr="007A262D" w:rsidRDefault="002F7D24" w:rsidP="002F7D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24" w:rsidRPr="007A262D" w:rsidRDefault="002F7D24" w:rsidP="002F7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D24" w:rsidRPr="007A262D" w:rsidRDefault="002F7D24" w:rsidP="002F7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культуры </w:t>
      </w:r>
    </w:p>
    <w:p w:rsidR="000D0961" w:rsidRPr="007A262D" w:rsidRDefault="002F7D24" w:rsidP="002F7D2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sectPr w:rsidR="000D0961" w:rsidRPr="007A262D" w:rsidSect="00A85E9D">
          <w:headerReference w:type="default" r:id="rId7"/>
          <w:headerReference w:type="first" r:id="rId8"/>
          <w:pgSz w:w="11906" w:h="16838"/>
          <w:pgMar w:top="851" w:right="567" w:bottom="709" w:left="1985" w:header="709" w:footer="720" w:gutter="0"/>
          <w:cols w:space="720"/>
          <w:titlePg/>
          <w:docGrid w:linePitch="360"/>
        </w:sectPr>
      </w:pP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Астраханской области             </w:t>
      </w: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О.Н. Прокофьева</w:t>
      </w: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7135AF">
      <w:pPr>
        <w:widowControl w:val="0"/>
        <w:shd w:val="clear" w:color="auto" w:fill="FFFFFF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44B79" w:rsidRPr="00726A22" w:rsidRDefault="00F44B79" w:rsidP="00A84319">
      <w:pPr>
        <w:widowControl w:val="0"/>
        <w:shd w:val="clear" w:color="auto" w:fill="FFFFFF"/>
        <w:spacing w:after="0" w:line="240" w:lineRule="auto"/>
        <w:ind w:left="284"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5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Астраханской области </w:t>
      </w:r>
      <w:r w:rsidR="00106934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F7D24" w:rsidRPr="002F7D24"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29.06.2015 № 303-П</w:t>
      </w:r>
    </w:p>
    <w:p w:rsidR="00F44B79" w:rsidRPr="00726A22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79" w:rsidRPr="00726A22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5D7" w:rsidRPr="00726A22" w:rsidRDefault="00E855D7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775" w:rsidRPr="00726A22" w:rsidRDefault="006A0775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E09" w:rsidRPr="00726A22" w:rsidRDefault="002F7D24" w:rsidP="00E855D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F7D24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 и Законом Астраханской области от 09.12.2008 № 75/2008-ОЗ «О системах оплаты </w:t>
      </w:r>
      <w:proofErr w:type="gramStart"/>
      <w:r w:rsidRPr="002F7D24">
        <w:rPr>
          <w:rFonts w:ascii="Times New Roman" w:hAnsi="Times New Roman" w:cs="Times New Roman"/>
          <w:sz w:val="28"/>
          <w:szCs w:val="28"/>
        </w:rPr>
        <w:t>тру-да</w:t>
      </w:r>
      <w:proofErr w:type="gramEnd"/>
      <w:r w:rsidRPr="002F7D24">
        <w:rPr>
          <w:rFonts w:ascii="Times New Roman" w:hAnsi="Times New Roman" w:cs="Times New Roman"/>
          <w:sz w:val="28"/>
          <w:szCs w:val="28"/>
        </w:rPr>
        <w:t xml:space="preserve"> работников государственных и муниципальных учреждений Астраханской области»</w:t>
      </w:r>
      <w:r w:rsidR="00F25E09" w:rsidRPr="00726A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F44B79" w:rsidRPr="00726A22" w:rsidRDefault="00F44B79" w:rsidP="00FB549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2F7D24" w:rsidRPr="002F7D24" w:rsidRDefault="002F7D24" w:rsidP="002F7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D24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Правительства Астраханской области от 29.06.2015 № 303-П «Об оплате труда работников государственного казенного учреждения Астраханской области «Центр материально-технического обеспечения», подведомственного министерству культуры и туризма Астраханской области»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изложив </w:t>
      </w:r>
      <w:r w:rsidRPr="002F7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в новой редакции согласно </w:t>
      </w:r>
      <w:proofErr w:type="gramStart"/>
      <w:r w:rsidRPr="002F7D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2F7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F44B79" w:rsidRPr="006A0775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 истечении 10 дней после дня его официального опубликования</w:t>
      </w:r>
      <w:r w:rsidR="00FB549A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правоотношения, возникшие</w:t>
      </w:r>
      <w:r w:rsidR="00C973B1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</w:t>
      </w:r>
      <w:r w:rsid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470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F7D" w:rsidRPr="006A0775" w:rsidRDefault="00A25F7D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033" w:rsidRPr="006A0775" w:rsidRDefault="00652033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5D7" w:rsidRPr="006A0775" w:rsidRDefault="00E855D7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44C" w:rsidRDefault="009B3F43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5344C" w:rsidSect="00482E0A">
          <w:headerReference w:type="default" r:id="rId9"/>
          <w:pgSz w:w="11906" w:h="16838"/>
          <w:pgMar w:top="1134" w:right="566" w:bottom="993" w:left="1985" w:header="708" w:footer="708" w:gutter="0"/>
          <w:cols w:space="708"/>
          <w:titlePg/>
          <w:docGrid w:linePitch="360"/>
        </w:sectPr>
      </w:pP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25F7D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И.Ю. Бабушкин</w:t>
      </w:r>
    </w:p>
    <w:p w:rsidR="00B5344C" w:rsidRPr="00B5344C" w:rsidRDefault="00B5344C" w:rsidP="00B5344C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5344C" w:rsidRPr="00B5344C" w:rsidRDefault="00B5344C" w:rsidP="00B5344C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5344C" w:rsidRPr="00B5344C" w:rsidRDefault="00B5344C" w:rsidP="00B5344C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B5344C" w:rsidRPr="00B5344C" w:rsidRDefault="00B5344C" w:rsidP="00B5344C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B5344C" w:rsidRPr="00B5344C" w:rsidRDefault="00B5344C" w:rsidP="00B5344C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>от                №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 xml:space="preserve">Размеры 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 xml:space="preserve">окладов (должностных окладов) работников 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Астраханской области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>«</w:t>
      </w:r>
      <w:r w:rsidR="00D264C6" w:rsidRPr="00D264C6">
        <w:rPr>
          <w:rFonts w:ascii="Times New Roman" w:hAnsi="Times New Roman" w:cs="Times New Roman"/>
          <w:sz w:val="28"/>
          <w:szCs w:val="28"/>
        </w:rPr>
        <w:t>Центр материально-технического обеспечения</w:t>
      </w:r>
      <w:r w:rsidRPr="00B5344C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44C">
        <w:rPr>
          <w:rFonts w:ascii="Times New Roman" w:hAnsi="Times New Roman" w:cs="Times New Roman"/>
          <w:sz w:val="28"/>
          <w:szCs w:val="28"/>
        </w:rPr>
        <w:t>подведомственного министерству культуры и туризма Астраханской области</w:t>
      </w:r>
    </w:p>
    <w:p w:rsidR="00B5344C" w:rsidRPr="00B5344C" w:rsidRDefault="00B5344C" w:rsidP="00B5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B5344C" w:rsidRPr="00B5344C" w:rsidTr="00456F0B">
        <w:trPr>
          <w:tblHeader/>
        </w:trPr>
        <w:tc>
          <w:tcPr>
            <w:tcW w:w="5070" w:type="dxa"/>
          </w:tcPr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 xml:space="preserve">Наименование </w:t>
            </w:r>
          </w:p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 xml:space="preserve">должностей, профессий </w:t>
            </w:r>
          </w:p>
        </w:tc>
        <w:tc>
          <w:tcPr>
            <w:tcW w:w="4394" w:type="dxa"/>
          </w:tcPr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Должностной оклад</w:t>
            </w:r>
          </w:p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(оклад), в рублях</w:t>
            </w:r>
          </w:p>
        </w:tc>
      </w:tr>
      <w:tr w:rsidR="00B5344C" w:rsidRPr="00B5344C" w:rsidTr="00456F0B">
        <w:tc>
          <w:tcPr>
            <w:tcW w:w="9464" w:type="dxa"/>
            <w:gridSpan w:val="2"/>
          </w:tcPr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Руководители</w:t>
            </w:r>
          </w:p>
        </w:tc>
      </w:tr>
      <w:tr w:rsidR="00B5344C" w:rsidRPr="00B5344C" w:rsidTr="00344F8D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25416</w:t>
            </w:r>
          </w:p>
        </w:tc>
      </w:tr>
      <w:tr w:rsidR="00B5344C" w:rsidRPr="00B5344C" w:rsidTr="00344F8D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Заместитель директора – начальник отдела материально-технического снабжения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20332</w:t>
            </w:r>
          </w:p>
        </w:tc>
      </w:tr>
      <w:tr w:rsidR="00B5344C" w:rsidRPr="00B5344C" w:rsidTr="00344F8D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Заместитель директора – начальник отдела организации управления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20332</w:t>
            </w:r>
          </w:p>
        </w:tc>
      </w:tr>
      <w:tr w:rsidR="00B5344C" w:rsidRPr="00B5344C" w:rsidTr="00344F8D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15511</w:t>
            </w:r>
          </w:p>
        </w:tc>
      </w:tr>
      <w:tr w:rsidR="00B5344C" w:rsidRPr="00B5344C" w:rsidTr="00344F8D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14319</w:t>
            </w:r>
          </w:p>
        </w:tc>
      </w:tr>
      <w:tr w:rsidR="00B5344C" w:rsidRPr="00B5344C" w:rsidTr="00456F0B">
        <w:tc>
          <w:tcPr>
            <w:tcW w:w="9464" w:type="dxa"/>
            <w:gridSpan w:val="2"/>
          </w:tcPr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Специалисты и служащие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12047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13195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11473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11473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Диспетчер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8031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Старший диспетчер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8605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7458</w:t>
            </w:r>
          </w:p>
        </w:tc>
      </w:tr>
      <w:tr w:rsidR="00B5344C" w:rsidRPr="00B5344C" w:rsidTr="00D604A8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Сотрудник службы безопасности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9753</w:t>
            </w:r>
          </w:p>
        </w:tc>
      </w:tr>
      <w:tr w:rsidR="00B5344C" w:rsidRPr="00B5344C" w:rsidTr="00456F0B">
        <w:tc>
          <w:tcPr>
            <w:tcW w:w="9464" w:type="dxa"/>
            <w:gridSpan w:val="2"/>
          </w:tcPr>
          <w:p w:rsidR="00B5344C" w:rsidRPr="00B5344C" w:rsidRDefault="00B5344C" w:rsidP="00B5344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Рабочие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Уборщик территорий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Гардеробщик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Дворник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Кастелянша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Садовник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Слесарь-сантехник 2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lastRenderedPageBreak/>
              <w:t>Слесарь-сантехник 6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7343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Курьер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Старший садовник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7458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Электромонтер по ремонту и обслуживанию электрооборудования 4-5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B5344C">
              <w:rPr>
                <w:rFonts w:cs="Times New Roman"/>
                <w:sz w:val="28"/>
                <w:szCs w:val="28"/>
              </w:rPr>
              <w:t>Электромонтер по ремонту и обслуживанию электрооборудования 6-7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7343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Электромонтер по ремонту и обслуживанию электрооборудования 8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7572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Столяр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Швея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 xml:space="preserve">Охранник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7343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Обувщик по индивидуальному пошиву обуви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7343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Слесарь по ремонту оборудования тепловых сетей 6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7343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Слесарь по ремонту оборудования тепловых сетей 7 разряда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7917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Слесарь по эксплуатации и ремонту газового оборудования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6998</w:t>
            </w:r>
          </w:p>
        </w:tc>
      </w:tr>
      <w:tr w:rsidR="00B5344C" w:rsidRPr="00B5344C" w:rsidTr="0046248C">
        <w:tc>
          <w:tcPr>
            <w:tcW w:w="5070" w:type="dxa"/>
          </w:tcPr>
          <w:p w:rsidR="00B5344C" w:rsidRPr="00B5344C" w:rsidRDefault="00B5344C" w:rsidP="00B5344C">
            <w:pPr>
              <w:jc w:val="both"/>
              <w:rPr>
                <w:rFonts w:cs="Times New Roman"/>
                <w:sz w:val="28"/>
                <w:szCs w:val="28"/>
              </w:rPr>
            </w:pPr>
            <w:r w:rsidRPr="00B5344C">
              <w:rPr>
                <w:rFonts w:cs="Times New Roman"/>
                <w:sz w:val="28"/>
                <w:szCs w:val="28"/>
              </w:rPr>
              <w:t>Машинист насосных установок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44C" w:rsidRDefault="00B5344C" w:rsidP="00B5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7458</w:t>
            </w:r>
          </w:p>
        </w:tc>
      </w:tr>
    </w:tbl>
    <w:p w:rsidR="009047FF" w:rsidRPr="006A0775" w:rsidRDefault="009047FF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47FF" w:rsidRPr="006A0775" w:rsidSect="00482E0A">
      <w:pgSz w:w="11906" w:h="16838"/>
      <w:pgMar w:top="1134" w:right="566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6D2" w:rsidRDefault="005F46D2" w:rsidP="00F44B79">
      <w:pPr>
        <w:spacing w:after="0" w:line="240" w:lineRule="auto"/>
      </w:pPr>
      <w:r>
        <w:separator/>
      </w:r>
    </w:p>
  </w:endnote>
  <w:endnote w:type="continuationSeparator" w:id="0">
    <w:p w:rsidR="005F46D2" w:rsidRDefault="005F46D2" w:rsidP="00F4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6D2" w:rsidRDefault="005F46D2" w:rsidP="00F44B79">
      <w:pPr>
        <w:spacing w:after="0" w:line="240" w:lineRule="auto"/>
      </w:pPr>
      <w:r>
        <w:separator/>
      </w:r>
    </w:p>
  </w:footnote>
  <w:footnote w:type="continuationSeparator" w:id="0">
    <w:p w:rsidR="005F46D2" w:rsidRDefault="005F46D2" w:rsidP="00F4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61" w:rsidRDefault="00344E15">
    <w:pPr>
      <w:pStyle w:val="a3"/>
      <w:jc w:val="center"/>
    </w:pPr>
    <w:r>
      <w:t>2</w:t>
    </w:r>
  </w:p>
  <w:p w:rsidR="000D0961" w:rsidRDefault="000D09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61" w:rsidRDefault="000D0961" w:rsidP="004E350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415770"/>
      <w:docPartObj>
        <w:docPartGallery w:val="Page Numbers (Top of Page)"/>
        <w:docPartUnique/>
      </w:docPartObj>
    </w:sdtPr>
    <w:sdtEndPr/>
    <w:sdtContent>
      <w:p w:rsidR="00F44B79" w:rsidRDefault="004E3501">
        <w:pPr>
          <w:pStyle w:val="a3"/>
          <w:jc w:val="center"/>
        </w:pPr>
        <w:r w:rsidRPr="00A84319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F44B79" w:rsidRDefault="00F44B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5B"/>
    <w:rsid w:val="0000637A"/>
    <w:rsid w:val="00031DB0"/>
    <w:rsid w:val="00034C78"/>
    <w:rsid w:val="00092A66"/>
    <w:rsid w:val="000B57A0"/>
    <w:rsid w:val="000C651D"/>
    <w:rsid w:val="000D0961"/>
    <w:rsid w:val="000F2E53"/>
    <w:rsid w:val="001064A0"/>
    <w:rsid w:val="00106934"/>
    <w:rsid w:val="001352FC"/>
    <w:rsid w:val="00154F81"/>
    <w:rsid w:val="00161733"/>
    <w:rsid w:val="00173CD5"/>
    <w:rsid w:val="001A324F"/>
    <w:rsid w:val="001D7374"/>
    <w:rsid w:val="002138CB"/>
    <w:rsid w:val="00224585"/>
    <w:rsid w:val="00232B89"/>
    <w:rsid w:val="002712D0"/>
    <w:rsid w:val="00276685"/>
    <w:rsid w:val="00292235"/>
    <w:rsid w:val="002952B2"/>
    <w:rsid w:val="002A74B8"/>
    <w:rsid w:val="002A7CFA"/>
    <w:rsid w:val="002B35AF"/>
    <w:rsid w:val="002C0300"/>
    <w:rsid w:val="002E395C"/>
    <w:rsid w:val="002E6907"/>
    <w:rsid w:val="002F1A25"/>
    <w:rsid w:val="002F6E87"/>
    <w:rsid w:val="002F7D24"/>
    <w:rsid w:val="003119E4"/>
    <w:rsid w:val="00314D34"/>
    <w:rsid w:val="00317D3D"/>
    <w:rsid w:val="00324280"/>
    <w:rsid w:val="00344E15"/>
    <w:rsid w:val="00350671"/>
    <w:rsid w:val="003760D1"/>
    <w:rsid w:val="0039279E"/>
    <w:rsid w:val="0039738F"/>
    <w:rsid w:val="003A33A9"/>
    <w:rsid w:val="003F3388"/>
    <w:rsid w:val="00424AAA"/>
    <w:rsid w:val="00430BFB"/>
    <w:rsid w:val="004332D9"/>
    <w:rsid w:val="00433444"/>
    <w:rsid w:val="004362E1"/>
    <w:rsid w:val="00443901"/>
    <w:rsid w:val="00482E0A"/>
    <w:rsid w:val="00486C58"/>
    <w:rsid w:val="004A169A"/>
    <w:rsid w:val="004A5061"/>
    <w:rsid w:val="004A6596"/>
    <w:rsid w:val="004E3501"/>
    <w:rsid w:val="004E6070"/>
    <w:rsid w:val="004F3EA6"/>
    <w:rsid w:val="00503142"/>
    <w:rsid w:val="00511873"/>
    <w:rsid w:val="00511A3A"/>
    <w:rsid w:val="00523A31"/>
    <w:rsid w:val="00532329"/>
    <w:rsid w:val="005434FC"/>
    <w:rsid w:val="00547043"/>
    <w:rsid w:val="00551423"/>
    <w:rsid w:val="00555E72"/>
    <w:rsid w:val="00565EA1"/>
    <w:rsid w:val="0057756D"/>
    <w:rsid w:val="00587D81"/>
    <w:rsid w:val="00596BA4"/>
    <w:rsid w:val="005B358C"/>
    <w:rsid w:val="005C4002"/>
    <w:rsid w:val="005D0A32"/>
    <w:rsid w:val="005E7F65"/>
    <w:rsid w:val="005F258B"/>
    <w:rsid w:val="005F46D2"/>
    <w:rsid w:val="005F5444"/>
    <w:rsid w:val="0061400C"/>
    <w:rsid w:val="00652033"/>
    <w:rsid w:val="00654396"/>
    <w:rsid w:val="006576E8"/>
    <w:rsid w:val="006619F1"/>
    <w:rsid w:val="00666D14"/>
    <w:rsid w:val="006818DC"/>
    <w:rsid w:val="00682F5A"/>
    <w:rsid w:val="00685031"/>
    <w:rsid w:val="006903DA"/>
    <w:rsid w:val="00694E5B"/>
    <w:rsid w:val="006A0775"/>
    <w:rsid w:val="006E20F3"/>
    <w:rsid w:val="006E3A91"/>
    <w:rsid w:val="006E577A"/>
    <w:rsid w:val="006F15BA"/>
    <w:rsid w:val="006F773F"/>
    <w:rsid w:val="0071037B"/>
    <w:rsid w:val="007135AF"/>
    <w:rsid w:val="00713ECB"/>
    <w:rsid w:val="00722681"/>
    <w:rsid w:val="00726A22"/>
    <w:rsid w:val="00727AFF"/>
    <w:rsid w:val="0073187D"/>
    <w:rsid w:val="0074781B"/>
    <w:rsid w:val="0075611D"/>
    <w:rsid w:val="00760A5B"/>
    <w:rsid w:val="0077538A"/>
    <w:rsid w:val="007951DF"/>
    <w:rsid w:val="007A262D"/>
    <w:rsid w:val="007A5370"/>
    <w:rsid w:val="007B52FB"/>
    <w:rsid w:val="007F1B86"/>
    <w:rsid w:val="007F1C16"/>
    <w:rsid w:val="007F33CD"/>
    <w:rsid w:val="00806EA6"/>
    <w:rsid w:val="00811FE5"/>
    <w:rsid w:val="008176F8"/>
    <w:rsid w:val="008242B4"/>
    <w:rsid w:val="0084233B"/>
    <w:rsid w:val="00861E17"/>
    <w:rsid w:val="008643BC"/>
    <w:rsid w:val="0086535D"/>
    <w:rsid w:val="0086596F"/>
    <w:rsid w:val="0086718C"/>
    <w:rsid w:val="008D5983"/>
    <w:rsid w:val="009047FF"/>
    <w:rsid w:val="00922669"/>
    <w:rsid w:val="009444C1"/>
    <w:rsid w:val="00945ACC"/>
    <w:rsid w:val="0094625D"/>
    <w:rsid w:val="009575B8"/>
    <w:rsid w:val="00981AF2"/>
    <w:rsid w:val="00986755"/>
    <w:rsid w:val="00996BA3"/>
    <w:rsid w:val="009A4DDE"/>
    <w:rsid w:val="009B32CA"/>
    <w:rsid w:val="009B3F43"/>
    <w:rsid w:val="009F61A8"/>
    <w:rsid w:val="00A11663"/>
    <w:rsid w:val="00A22E12"/>
    <w:rsid w:val="00A25F7D"/>
    <w:rsid w:val="00A26125"/>
    <w:rsid w:val="00A27AD0"/>
    <w:rsid w:val="00A303CE"/>
    <w:rsid w:val="00A30EA6"/>
    <w:rsid w:val="00A346D3"/>
    <w:rsid w:val="00A4312F"/>
    <w:rsid w:val="00A448EE"/>
    <w:rsid w:val="00A65A2C"/>
    <w:rsid w:val="00A70B03"/>
    <w:rsid w:val="00A84319"/>
    <w:rsid w:val="00A85E9D"/>
    <w:rsid w:val="00A9220F"/>
    <w:rsid w:val="00A96005"/>
    <w:rsid w:val="00AB071D"/>
    <w:rsid w:val="00AB6F30"/>
    <w:rsid w:val="00AC4562"/>
    <w:rsid w:val="00AC78EE"/>
    <w:rsid w:val="00AD13A3"/>
    <w:rsid w:val="00AD691B"/>
    <w:rsid w:val="00AF1A43"/>
    <w:rsid w:val="00AF4E98"/>
    <w:rsid w:val="00AF532E"/>
    <w:rsid w:val="00B27EF8"/>
    <w:rsid w:val="00B375AE"/>
    <w:rsid w:val="00B5344C"/>
    <w:rsid w:val="00B62553"/>
    <w:rsid w:val="00B62885"/>
    <w:rsid w:val="00B77E4F"/>
    <w:rsid w:val="00B8562D"/>
    <w:rsid w:val="00BA2559"/>
    <w:rsid w:val="00BA4035"/>
    <w:rsid w:val="00BB345D"/>
    <w:rsid w:val="00BC0298"/>
    <w:rsid w:val="00BC1874"/>
    <w:rsid w:val="00C023B9"/>
    <w:rsid w:val="00C211A1"/>
    <w:rsid w:val="00C279D7"/>
    <w:rsid w:val="00C40D73"/>
    <w:rsid w:val="00C43558"/>
    <w:rsid w:val="00C55A26"/>
    <w:rsid w:val="00C8358E"/>
    <w:rsid w:val="00C973B1"/>
    <w:rsid w:val="00CA2D1A"/>
    <w:rsid w:val="00CA2E9B"/>
    <w:rsid w:val="00CA47F7"/>
    <w:rsid w:val="00CC0D77"/>
    <w:rsid w:val="00CC2897"/>
    <w:rsid w:val="00CF61D9"/>
    <w:rsid w:val="00D00BB2"/>
    <w:rsid w:val="00D035A9"/>
    <w:rsid w:val="00D264C6"/>
    <w:rsid w:val="00D30C91"/>
    <w:rsid w:val="00D46913"/>
    <w:rsid w:val="00D469A0"/>
    <w:rsid w:val="00D54028"/>
    <w:rsid w:val="00D553E2"/>
    <w:rsid w:val="00D817D1"/>
    <w:rsid w:val="00DA48AB"/>
    <w:rsid w:val="00DD1520"/>
    <w:rsid w:val="00DE27C2"/>
    <w:rsid w:val="00DF07CD"/>
    <w:rsid w:val="00E22F91"/>
    <w:rsid w:val="00E338F9"/>
    <w:rsid w:val="00E37380"/>
    <w:rsid w:val="00E46222"/>
    <w:rsid w:val="00E64100"/>
    <w:rsid w:val="00E7319E"/>
    <w:rsid w:val="00E855D7"/>
    <w:rsid w:val="00EA6233"/>
    <w:rsid w:val="00EB03B3"/>
    <w:rsid w:val="00EC4F79"/>
    <w:rsid w:val="00EC50F1"/>
    <w:rsid w:val="00EE35C5"/>
    <w:rsid w:val="00EF0D02"/>
    <w:rsid w:val="00F01F4A"/>
    <w:rsid w:val="00F25E09"/>
    <w:rsid w:val="00F32AF6"/>
    <w:rsid w:val="00F44B79"/>
    <w:rsid w:val="00F510E2"/>
    <w:rsid w:val="00F51B60"/>
    <w:rsid w:val="00F52172"/>
    <w:rsid w:val="00F7381B"/>
    <w:rsid w:val="00F8370B"/>
    <w:rsid w:val="00F97ACD"/>
    <w:rsid w:val="00FB549A"/>
    <w:rsid w:val="00FB5789"/>
    <w:rsid w:val="00FB6E2C"/>
    <w:rsid w:val="00FE6566"/>
    <w:rsid w:val="00FF38F9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C6331-EF61-4A5E-941E-485E205A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B79"/>
  </w:style>
  <w:style w:type="paragraph" w:styleId="a5">
    <w:name w:val="footer"/>
    <w:basedOn w:val="a"/>
    <w:link w:val="a6"/>
    <w:uiPriority w:val="99"/>
    <w:unhideWhenUsed/>
    <w:rsid w:val="00F4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B79"/>
  </w:style>
  <w:style w:type="paragraph" w:styleId="a7">
    <w:name w:val="Balloon Text"/>
    <w:basedOn w:val="a"/>
    <w:link w:val="a8"/>
    <w:uiPriority w:val="99"/>
    <w:semiHidden/>
    <w:unhideWhenUsed/>
    <w:rsid w:val="00A2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F7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242B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06934"/>
    <w:pPr>
      <w:ind w:left="720"/>
      <w:contextualSpacing/>
    </w:pPr>
  </w:style>
  <w:style w:type="table" w:styleId="ab">
    <w:name w:val="Table Grid"/>
    <w:basedOn w:val="a1"/>
    <w:uiPriority w:val="59"/>
    <w:rsid w:val="00B5344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D185-36CD-4F5C-A474-C0CBBC36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Олейников Наиль Николаевич</dc:creator>
  <cp:lastModifiedBy>Евдокия Смолина</cp:lastModifiedBy>
  <cp:revision>21</cp:revision>
  <cp:lastPrinted>2022-03-10T07:37:00Z</cp:lastPrinted>
  <dcterms:created xsi:type="dcterms:W3CDTF">2021-11-12T11:00:00Z</dcterms:created>
  <dcterms:modified xsi:type="dcterms:W3CDTF">2022-03-10T10:31:00Z</dcterms:modified>
</cp:coreProperties>
</file>