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0C809" w14:textId="77777777" w:rsidR="00A10D9B" w:rsidRPr="008342CF" w:rsidRDefault="00A10D9B" w:rsidP="00A10D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6F76EBF7" w14:textId="77777777" w:rsidR="00A10D9B" w:rsidRPr="008342CF" w:rsidRDefault="00A10D9B" w:rsidP="00A10D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>к проекту постановления Губернатора Астраханской области</w:t>
      </w:r>
    </w:p>
    <w:p w14:paraId="404755BF" w14:textId="3946C19D" w:rsidR="00A10D9B" w:rsidRPr="008342CF" w:rsidRDefault="00A10D9B" w:rsidP="00A10D9B">
      <w:pPr>
        <w:tabs>
          <w:tab w:val="left" w:pos="0"/>
          <w:tab w:val="left" w:pos="9214"/>
        </w:tabs>
        <w:spacing w:after="0" w:line="240" w:lineRule="auto"/>
        <w:ind w:left="426" w:right="-1"/>
        <w:jc w:val="center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>«</w:t>
      </w:r>
      <w:r w:rsidR="00AB5B5B" w:rsidRPr="00AB5B5B">
        <w:rPr>
          <w:rFonts w:ascii="Times New Roman" w:hAnsi="Times New Roman" w:cs="Times New Roman"/>
          <w:sz w:val="28"/>
          <w:szCs w:val="28"/>
        </w:rPr>
        <w:t>О внесении изменений в постановление Губернатора Астраханской обл</w:t>
      </w:r>
      <w:r w:rsidR="00AB5B5B" w:rsidRPr="00AB5B5B">
        <w:rPr>
          <w:rFonts w:ascii="Times New Roman" w:hAnsi="Times New Roman" w:cs="Times New Roman"/>
          <w:sz w:val="28"/>
          <w:szCs w:val="28"/>
        </w:rPr>
        <w:t>а</w:t>
      </w:r>
      <w:r w:rsidR="00AB5B5B" w:rsidRPr="00AB5B5B">
        <w:rPr>
          <w:rFonts w:ascii="Times New Roman" w:hAnsi="Times New Roman" w:cs="Times New Roman"/>
          <w:sz w:val="28"/>
          <w:szCs w:val="28"/>
        </w:rPr>
        <w:t xml:space="preserve">сти </w:t>
      </w:r>
      <w:r w:rsidR="007C7AB4" w:rsidRPr="007C7AB4">
        <w:rPr>
          <w:rFonts w:ascii="Times New Roman" w:hAnsi="Times New Roman" w:cs="Times New Roman"/>
          <w:sz w:val="28"/>
          <w:szCs w:val="28"/>
        </w:rPr>
        <w:t>от 06.07.2022 № 57</w:t>
      </w:r>
      <w:r w:rsidR="00AB5B5B">
        <w:rPr>
          <w:rFonts w:ascii="Times New Roman" w:hAnsi="Times New Roman" w:cs="Times New Roman"/>
          <w:sz w:val="28"/>
          <w:szCs w:val="28"/>
        </w:rPr>
        <w:t>»</w:t>
      </w:r>
    </w:p>
    <w:p w14:paraId="0BB15356" w14:textId="77777777" w:rsidR="00A10D9B" w:rsidRPr="008342CF" w:rsidRDefault="00A10D9B" w:rsidP="00A10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588C00" w14:textId="596C8FA3" w:rsidR="00525D93" w:rsidRDefault="00A10D9B" w:rsidP="00AB5B5B">
      <w:pPr>
        <w:tabs>
          <w:tab w:val="left" w:pos="0"/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Губернатора Астраханской области </w:t>
      </w:r>
      <w:r w:rsidR="008125F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342CF">
        <w:rPr>
          <w:rFonts w:ascii="Times New Roman" w:hAnsi="Times New Roman" w:cs="Times New Roman"/>
          <w:sz w:val="28"/>
          <w:szCs w:val="28"/>
        </w:rPr>
        <w:t>«</w:t>
      </w:r>
      <w:r w:rsidR="00AB5B5B" w:rsidRPr="00AB5B5B">
        <w:rPr>
          <w:rFonts w:ascii="Times New Roman" w:hAnsi="Times New Roman" w:cs="Times New Roman"/>
          <w:sz w:val="28"/>
          <w:szCs w:val="28"/>
        </w:rPr>
        <w:t>О внесении изменений в постановление Губернатора Астраханской области от</w:t>
      </w:r>
      <w:r w:rsidR="007C7AB4" w:rsidRPr="007C7AB4">
        <w:rPr>
          <w:rFonts w:ascii="Times New Roman" w:hAnsi="Times New Roman" w:cs="Times New Roman"/>
          <w:sz w:val="28"/>
          <w:szCs w:val="28"/>
        </w:rPr>
        <w:t xml:space="preserve"> 06.07.2022 № 57</w:t>
      </w:r>
      <w:r w:rsidR="00AB5B5B">
        <w:rPr>
          <w:rFonts w:ascii="Times New Roman" w:hAnsi="Times New Roman" w:cs="Times New Roman"/>
          <w:sz w:val="28"/>
          <w:szCs w:val="28"/>
        </w:rPr>
        <w:t>»</w:t>
      </w:r>
      <w:r w:rsidRPr="008342CF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 подготовлен министерством культуры Астраханской области </w:t>
      </w:r>
      <w:r w:rsidR="00525D93">
        <w:rPr>
          <w:rFonts w:ascii="Times New Roman" w:hAnsi="Times New Roman" w:cs="Times New Roman"/>
          <w:sz w:val="28"/>
          <w:szCs w:val="28"/>
        </w:rPr>
        <w:t>на основании письма руководителя Управл</w:t>
      </w:r>
      <w:r w:rsidR="00525D93">
        <w:rPr>
          <w:rFonts w:ascii="Times New Roman" w:hAnsi="Times New Roman" w:cs="Times New Roman"/>
          <w:sz w:val="28"/>
          <w:szCs w:val="28"/>
        </w:rPr>
        <w:t>е</w:t>
      </w:r>
      <w:r w:rsidR="00525D93">
        <w:rPr>
          <w:rFonts w:ascii="Times New Roman" w:hAnsi="Times New Roman" w:cs="Times New Roman"/>
          <w:sz w:val="28"/>
          <w:szCs w:val="28"/>
        </w:rPr>
        <w:t>ния Министерства культуры Российской Федерации по Южному и Северо-Кавказскому федеральному округам Д.С. Проценко от 19.06.2023 №01-32/642, направленного в адрес Губернатора Астраханской области И.Ю. Бабушкина.</w:t>
      </w:r>
    </w:p>
    <w:p w14:paraId="21101E7A" w14:textId="0A3E8CDB" w:rsidR="00313DA0" w:rsidRDefault="00313DA0" w:rsidP="00313DA0">
      <w:pPr>
        <w:tabs>
          <w:tab w:val="left" w:pos="0"/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 с</w:t>
      </w:r>
      <w:r w:rsidRPr="00313DA0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3DA0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DA0">
        <w:rPr>
          <w:rFonts w:ascii="Times New Roman" w:hAnsi="Times New Roman" w:cs="Times New Roman"/>
          <w:sz w:val="28"/>
          <w:szCs w:val="28"/>
        </w:rPr>
        <w:t xml:space="preserve">Федерального закона от 25.06.2002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13DA0">
        <w:rPr>
          <w:rFonts w:ascii="Times New Roman" w:hAnsi="Times New Roman" w:cs="Times New Roman"/>
          <w:sz w:val="28"/>
          <w:szCs w:val="28"/>
        </w:rPr>
        <w:t>№ 73-ФЗ «Об объектах культурного наследия (памятниках истории и культуры) народов Российской Федерации» (далее – Федеральный закон)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13DA0">
        <w:rPr>
          <w:rFonts w:ascii="Times New Roman" w:hAnsi="Times New Roman" w:cs="Times New Roman"/>
          <w:sz w:val="28"/>
          <w:szCs w:val="28"/>
        </w:rPr>
        <w:t>еры по сохр</w:t>
      </w:r>
      <w:r w:rsidRPr="00313DA0">
        <w:rPr>
          <w:rFonts w:ascii="Times New Roman" w:hAnsi="Times New Roman" w:cs="Times New Roman"/>
          <w:sz w:val="28"/>
          <w:szCs w:val="28"/>
        </w:rPr>
        <w:t>а</w:t>
      </w:r>
      <w:r w:rsidRPr="00313DA0">
        <w:rPr>
          <w:rFonts w:ascii="Times New Roman" w:hAnsi="Times New Roman" w:cs="Times New Roman"/>
          <w:sz w:val="28"/>
          <w:szCs w:val="28"/>
        </w:rPr>
        <w:t>нению, использованию, популяризации и государственной охране объектов культурного наследия в Российской Федерации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DA0">
        <w:rPr>
          <w:rFonts w:ascii="Times New Roman" w:hAnsi="Times New Roman" w:cs="Times New Roman"/>
          <w:sz w:val="28"/>
          <w:szCs w:val="28"/>
        </w:rPr>
        <w:t>органы исполн</w:t>
      </w:r>
      <w:r w:rsidRPr="00313DA0">
        <w:rPr>
          <w:rFonts w:ascii="Times New Roman" w:hAnsi="Times New Roman" w:cs="Times New Roman"/>
          <w:sz w:val="28"/>
          <w:szCs w:val="28"/>
        </w:rPr>
        <w:t>и</w:t>
      </w:r>
      <w:r w:rsidRPr="00313DA0">
        <w:rPr>
          <w:rFonts w:ascii="Times New Roman" w:hAnsi="Times New Roman" w:cs="Times New Roman"/>
          <w:sz w:val="28"/>
          <w:szCs w:val="28"/>
        </w:rPr>
        <w:t>тельной власти субъектов Российской Федерации либо структурные подразд</w:t>
      </w:r>
      <w:r w:rsidRPr="00313DA0">
        <w:rPr>
          <w:rFonts w:ascii="Times New Roman" w:hAnsi="Times New Roman" w:cs="Times New Roman"/>
          <w:sz w:val="28"/>
          <w:szCs w:val="28"/>
        </w:rPr>
        <w:t>е</w:t>
      </w:r>
      <w:r w:rsidRPr="00313DA0">
        <w:rPr>
          <w:rFonts w:ascii="Times New Roman" w:hAnsi="Times New Roman" w:cs="Times New Roman"/>
          <w:sz w:val="28"/>
          <w:szCs w:val="28"/>
        </w:rPr>
        <w:t>ления высших исполнительных органов государственной власти субъектов Ро</w:t>
      </w:r>
      <w:r w:rsidRPr="00313DA0">
        <w:rPr>
          <w:rFonts w:ascii="Times New Roman" w:hAnsi="Times New Roman" w:cs="Times New Roman"/>
          <w:sz w:val="28"/>
          <w:szCs w:val="28"/>
        </w:rPr>
        <w:t>с</w:t>
      </w:r>
      <w:r w:rsidRPr="00313DA0">
        <w:rPr>
          <w:rFonts w:ascii="Times New Roman" w:hAnsi="Times New Roman" w:cs="Times New Roman"/>
          <w:sz w:val="28"/>
          <w:szCs w:val="28"/>
        </w:rPr>
        <w:t>сийской Федерации, уполномоченные в области сохранения, использования, популяризации и государственной охраны объектов культурного наследия, не наделенные функциями, не предусмотренными Федеральным законом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65949C" w14:textId="5BBA51BC" w:rsidR="00B4481C" w:rsidRDefault="00313DA0" w:rsidP="00B4481C">
      <w:pPr>
        <w:tabs>
          <w:tab w:val="left" w:pos="0"/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B4481C">
        <w:rPr>
          <w:rFonts w:ascii="Times New Roman" w:hAnsi="Times New Roman" w:cs="Times New Roman"/>
          <w:sz w:val="28"/>
          <w:szCs w:val="28"/>
        </w:rPr>
        <w:t xml:space="preserve"> требованиями части 1 статьи 9.1 </w:t>
      </w:r>
      <w:r w:rsidR="00B4481C" w:rsidRPr="00B4481C">
        <w:rPr>
          <w:rFonts w:ascii="Times New Roman" w:hAnsi="Times New Roman" w:cs="Times New Roman"/>
          <w:sz w:val="28"/>
          <w:szCs w:val="28"/>
        </w:rPr>
        <w:t>Федеральн</w:t>
      </w:r>
      <w:r w:rsidR="00B4481C">
        <w:rPr>
          <w:rFonts w:ascii="Times New Roman" w:hAnsi="Times New Roman" w:cs="Times New Roman"/>
          <w:sz w:val="28"/>
          <w:szCs w:val="28"/>
        </w:rPr>
        <w:t>ого</w:t>
      </w:r>
      <w:r w:rsidR="00B4481C" w:rsidRPr="00B4481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4481C">
        <w:rPr>
          <w:rFonts w:ascii="Times New Roman" w:hAnsi="Times New Roman" w:cs="Times New Roman"/>
          <w:sz w:val="28"/>
          <w:szCs w:val="28"/>
        </w:rPr>
        <w:t>а</w:t>
      </w:r>
      <w:r w:rsidR="00B4481C" w:rsidRPr="00B4481C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B4481C" w:rsidRPr="00B4481C">
        <w:rPr>
          <w:rFonts w:ascii="Times New Roman" w:hAnsi="Times New Roman" w:cs="Times New Roman"/>
          <w:sz w:val="28"/>
          <w:szCs w:val="28"/>
        </w:rPr>
        <w:t>й</w:t>
      </w:r>
      <w:r w:rsidR="00B4481C" w:rsidRPr="00B4481C">
        <w:rPr>
          <w:rFonts w:ascii="Times New Roman" w:hAnsi="Times New Roman" w:cs="Times New Roman"/>
          <w:sz w:val="28"/>
          <w:szCs w:val="28"/>
        </w:rPr>
        <w:t xml:space="preserve">ская Федерация передает органам государственной власти субъекта Российской Федерации осуществление </w:t>
      </w:r>
      <w:r w:rsidR="00B4481C">
        <w:rPr>
          <w:rFonts w:ascii="Times New Roman" w:hAnsi="Times New Roman" w:cs="Times New Roman"/>
          <w:sz w:val="28"/>
          <w:szCs w:val="28"/>
        </w:rPr>
        <w:t>ряда</w:t>
      </w:r>
      <w:r w:rsidR="00B4481C" w:rsidRPr="00B4481C">
        <w:rPr>
          <w:rFonts w:ascii="Times New Roman" w:hAnsi="Times New Roman" w:cs="Times New Roman"/>
          <w:sz w:val="28"/>
          <w:szCs w:val="28"/>
        </w:rPr>
        <w:t xml:space="preserve"> полномочий в отношении объектов культурн</w:t>
      </w:r>
      <w:r w:rsidR="00B4481C" w:rsidRPr="00B4481C">
        <w:rPr>
          <w:rFonts w:ascii="Times New Roman" w:hAnsi="Times New Roman" w:cs="Times New Roman"/>
          <w:sz w:val="28"/>
          <w:szCs w:val="28"/>
        </w:rPr>
        <w:t>о</w:t>
      </w:r>
      <w:r w:rsidR="00B4481C" w:rsidRPr="00B4481C">
        <w:rPr>
          <w:rFonts w:ascii="Times New Roman" w:hAnsi="Times New Roman" w:cs="Times New Roman"/>
          <w:sz w:val="28"/>
          <w:szCs w:val="28"/>
        </w:rPr>
        <w:t>го наследия</w:t>
      </w:r>
      <w:r w:rsidR="00B4481C" w:rsidRPr="00B4481C">
        <w:t xml:space="preserve"> </w:t>
      </w:r>
      <w:r w:rsidR="00B4481C" w:rsidRPr="00B4481C">
        <w:rPr>
          <w:rFonts w:ascii="Times New Roman" w:hAnsi="Times New Roman" w:cs="Times New Roman"/>
          <w:sz w:val="28"/>
          <w:szCs w:val="28"/>
        </w:rPr>
        <w:t>(за исключением отдельных объектов культурного наследия, пер</w:t>
      </w:r>
      <w:r w:rsidR="00B4481C" w:rsidRPr="00B4481C">
        <w:rPr>
          <w:rFonts w:ascii="Times New Roman" w:hAnsi="Times New Roman" w:cs="Times New Roman"/>
          <w:sz w:val="28"/>
          <w:szCs w:val="28"/>
        </w:rPr>
        <w:t>е</w:t>
      </w:r>
      <w:r w:rsidR="00B4481C" w:rsidRPr="00B4481C">
        <w:rPr>
          <w:rFonts w:ascii="Times New Roman" w:hAnsi="Times New Roman" w:cs="Times New Roman"/>
          <w:sz w:val="28"/>
          <w:szCs w:val="28"/>
        </w:rPr>
        <w:t>чень которых устанавливается Правительством Российской Федерации)</w:t>
      </w:r>
      <w:r w:rsidR="00B4481C">
        <w:rPr>
          <w:rFonts w:ascii="Times New Roman" w:hAnsi="Times New Roman" w:cs="Times New Roman"/>
          <w:sz w:val="28"/>
          <w:szCs w:val="28"/>
        </w:rPr>
        <w:t>.</w:t>
      </w:r>
    </w:p>
    <w:p w14:paraId="23135151" w14:textId="6CDAC935" w:rsidR="00B4481C" w:rsidRDefault="00B4481C" w:rsidP="00B4481C">
      <w:pPr>
        <w:tabs>
          <w:tab w:val="left" w:pos="0"/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3 части 8 статьи 9.1 Федерального закона в</w:t>
      </w:r>
      <w:r w:rsidRPr="00B4481C">
        <w:rPr>
          <w:rFonts w:ascii="Times New Roman" w:hAnsi="Times New Roman" w:cs="Times New Roman"/>
          <w:sz w:val="28"/>
          <w:szCs w:val="28"/>
        </w:rPr>
        <w:t>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81C">
        <w:rPr>
          <w:rFonts w:ascii="Times New Roman" w:hAnsi="Times New Roman" w:cs="Times New Roman"/>
          <w:sz w:val="28"/>
          <w:szCs w:val="28"/>
        </w:rPr>
        <w:t>самостоятельно организует деятельность по осуществлению пер</w:t>
      </w:r>
      <w:r w:rsidRPr="00B4481C">
        <w:rPr>
          <w:rFonts w:ascii="Times New Roman" w:hAnsi="Times New Roman" w:cs="Times New Roman"/>
          <w:sz w:val="28"/>
          <w:szCs w:val="28"/>
        </w:rPr>
        <w:t>е</w:t>
      </w:r>
      <w:r w:rsidRPr="00B4481C">
        <w:rPr>
          <w:rFonts w:ascii="Times New Roman" w:hAnsi="Times New Roman" w:cs="Times New Roman"/>
          <w:sz w:val="28"/>
          <w:szCs w:val="28"/>
        </w:rPr>
        <w:t>данных полномочий в соответствии с федеральными законами и иными норм</w:t>
      </w:r>
      <w:r w:rsidRPr="00B4481C">
        <w:rPr>
          <w:rFonts w:ascii="Times New Roman" w:hAnsi="Times New Roman" w:cs="Times New Roman"/>
          <w:sz w:val="28"/>
          <w:szCs w:val="28"/>
        </w:rPr>
        <w:t>а</w:t>
      </w:r>
      <w:r w:rsidRPr="00B4481C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5A1F2C" w14:textId="794C2648" w:rsidR="00B4481C" w:rsidRDefault="00525D93" w:rsidP="006A27C5">
      <w:pPr>
        <w:tabs>
          <w:tab w:val="left" w:pos="0"/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соответствии с </w:t>
      </w:r>
      <w:r w:rsidRPr="00525D9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525D93">
        <w:rPr>
          <w:rFonts w:ascii="Times New Roman" w:hAnsi="Times New Roman" w:cs="Times New Roman"/>
          <w:sz w:val="28"/>
          <w:szCs w:val="28"/>
        </w:rPr>
        <w:t xml:space="preserve"> Губернатора Астр</w:t>
      </w:r>
      <w:r w:rsidRPr="00525D93">
        <w:rPr>
          <w:rFonts w:ascii="Times New Roman" w:hAnsi="Times New Roman" w:cs="Times New Roman"/>
          <w:sz w:val="28"/>
          <w:szCs w:val="28"/>
        </w:rPr>
        <w:t>а</w:t>
      </w:r>
      <w:r w:rsidRPr="00525D93">
        <w:rPr>
          <w:rFonts w:ascii="Times New Roman" w:hAnsi="Times New Roman" w:cs="Times New Roman"/>
          <w:sz w:val="28"/>
          <w:szCs w:val="28"/>
        </w:rPr>
        <w:t>ханской области от 08.06.2022 № 45 «О системе и структуре исполнительных органов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5D93">
        <w:rPr>
          <w:rFonts w:ascii="Times New Roman" w:hAnsi="Times New Roman" w:cs="Times New Roman"/>
          <w:sz w:val="28"/>
          <w:szCs w:val="28"/>
        </w:rPr>
        <w:t>от 06.07.2022 № 57 «О распределении обяза</w:t>
      </w:r>
      <w:r w:rsidRPr="00525D93">
        <w:rPr>
          <w:rFonts w:ascii="Times New Roman" w:hAnsi="Times New Roman" w:cs="Times New Roman"/>
          <w:sz w:val="28"/>
          <w:szCs w:val="28"/>
        </w:rPr>
        <w:t>н</w:t>
      </w:r>
      <w:r w:rsidRPr="00525D93">
        <w:rPr>
          <w:rFonts w:ascii="Times New Roman" w:hAnsi="Times New Roman" w:cs="Times New Roman"/>
          <w:sz w:val="28"/>
          <w:szCs w:val="28"/>
        </w:rPr>
        <w:t>ностей»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525D93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25D93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22.02.2023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 w:rsidRPr="00525D93">
        <w:rPr>
          <w:rFonts w:ascii="Times New Roman" w:hAnsi="Times New Roman" w:cs="Times New Roman"/>
          <w:sz w:val="28"/>
          <w:szCs w:val="28"/>
        </w:rPr>
        <w:t xml:space="preserve"> 65-П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25D93">
        <w:rPr>
          <w:rFonts w:ascii="Times New Roman" w:hAnsi="Times New Roman" w:cs="Times New Roman"/>
          <w:sz w:val="28"/>
          <w:szCs w:val="28"/>
        </w:rPr>
        <w:t>О министерстве культуры Астраханской области</w:t>
      </w:r>
      <w:r>
        <w:rPr>
          <w:rFonts w:ascii="Times New Roman" w:hAnsi="Times New Roman" w:cs="Times New Roman"/>
          <w:sz w:val="28"/>
          <w:szCs w:val="28"/>
        </w:rPr>
        <w:t>» министерство кул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туры Астраханской области </w:t>
      </w:r>
      <w:r w:rsidRPr="00525D93">
        <w:rPr>
          <w:rFonts w:ascii="Times New Roman" w:hAnsi="Times New Roman" w:cs="Times New Roman"/>
          <w:sz w:val="28"/>
          <w:szCs w:val="28"/>
        </w:rPr>
        <w:t>в пределах предоставленных полномочий ос</w:t>
      </w:r>
      <w:r w:rsidRPr="00525D93">
        <w:rPr>
          <w:rFonts w:ascii="Times New Roman" w:hAnsi="Times New Roman" w:cs="Times New Roman"/>
          <w:sz w:val="28"/>
          <w:szCs w:val="28"/>
        </w:rPr>
        <w:t>у</w:t>
      </w:r>
      <w:r w:rsidRPr="00525D93">
        <w:rPr>
          <w:rFonts w:ascii="Times New Roman" w:hAnsi="Times New Roman" w:cs="Times New Roman"/>
          <w:sz w:val="28"/>
          <w:szCs w:val="28"/>
        </w:rPr>
        <w:t>ществляет координацию и контроль деятельности находящейся в его ведении службы государственной охраны объектов культурного наследия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3312D3" w14:textId="7DE5D5BA" w:rsidR="006A27C5" w:rsidRDefault="006A27C5" w:rsidP="006A27C5">
      <w:pPr>
        <w:tabs>
          <w:tab w:val="left" w:pos="0"/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Pr="006A27C5">
        <w:rPr>
          <w:rFonts w:ascii="Times New Roman" w:hAnsi="Times New Roman" w:cs="Times New Roman"/>
          <w:sz w:val="28"/>
          <w:szCs w:val="28"/>
        </w:rPr>
        <w:t>Управления Министерства культуры Российской Федерации по Южному и Северо-Кавказскому федеральному округам</w:t>
      </w:r>
      <w:r>
        <w:rPr>
          <w:rFonts w:ascii="Times New Roman" w:hAnsi="Times New Roman" w:cs="Times New Roman"/>
          <w:sz w:val="28"/>
          <w:szCs w:val="28"/>
        </w:rPr>
        <w:t>, вышеуказанные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lastRenderedPageBreak/>
        <w:t>стоятельства могут привести к конфликту интересов, наступлению коррупци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генных факторов, а также снижению эффективности государственной охраны и контроля за сохранением объектов культурного наследия.</w:t>
      </w:r>
    </w:p>
    <w:p w14:paraId="1A87D897" w14:textId="485BED47" w:rsidR="006A27C5" w:rsidRDefault="006A27C5" w:rsidP="006A27C5">
      <w:pPr>
        <w:tabs>
          <w:tab w:val="left" w:pos="0"/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проведенного министерством культуры Астраханской области ан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лиз</w:t>
      </w:r>
      <w:r w:rsidR="00C278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практики, сложившейся в других регионах Российской Федерации,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новлено, что в </w:t>
      </w:r>
      <w:r w:rsidR="00C278F9">
        <w:rPr>
          <w:rFonts w:ascii="Times New Roman" w:hAnsi="Times New Roman" w:cs="Times New Roman"/>
          <w:sz w:val="28"/>
          <w:szCs w:val="28"/>
        </w:rPr>
        <w:t>большинстве регионов деятельность органов охраны объектов культурного наследия непосредственно координируется должностными лицами не ниже уровня заместителя высшего должностного лица субъекта либо пре</w:t>
      </w:r>
      <w:r w:rsidR="00C278F9">
        <w:rPr>
          <w:rFonts w:ascii="Times New Roman" w:hAnsi="Times New Roman" w:cs="Times New Roman"/>
          <w:sz w:val="28"/>
          <w:szCs w:val="28"/>
        </w:rPr>
        <w:t>д</w:t>
      </w:r>
      <w:r w:rsidR="00C278F9">
        <w:rPr>
          <w:rFonts w:ascii="Times New Roman" w:hAnsi="Times New Roman" w:cs="Times New Roman"/>
          <w:sz w:val="28"/>
          <w:szCs w:val="28"/>
        </w:rPr>
        <w:t>седателя Правительства субъекта.</w:t>
      </w:r>
    </w:p>
    <w:p w14:paraId="7BEE8DF1" w14:textId="6A5BD804" w:rsidR="007C7AB4" w:rsidRDefault="006A27C5" w:rsidP="006A27C5">
      <w:pPr>
        <w:tabs>
          <w:tab w:val="left" w:pos="0"/>
          <w:tab w:val="left" w:pos="9214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вышеизложенным, п</w:t>
      </w:r>
      <w:r w:rsidR="00A10D9B" w:rsidRPr="008342CF">
        <w:rPr>
          <w:rFonts w:ascii="Times New Roman" w:hAnsi="Times New Roman" w:cs="Times New Roman"/>
          <w:sz w:val="28"/>
          <w:szCs w:val="28"/>
        </w:rPr>
        <w:t xml:space="preserve">роектом постановления предлагается внести изменения </w:t>
      </w:r>
      <w:r w:rsidR="00AB5B5B" w:rsidRPr="008342CF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AB5B5B" w:rsidRPr="008342C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="00AB5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AB4" w:rsidRPr="007C7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Губернатора Астраханской области от 06.07.2022 </w:t>
      </w:r>
      <w:r w:rsidR="00C27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7C7AB4" w:rsidRPr="007C7AB4">
        <w:rPr>
          <w:rFonts w:ascii="Times New Roman" w:hAnsi="Times New Roman" w:cs="Times New Roman"/>
          <w:color w:val="000000" w:themeColor="text1"/>
          <w:sz w:val="28"/>
          <w:szCs w:val="28"/>
        </w:rPr>
        <w:t>№ 57 «О распределении обязанностей»</w:t>
      </w:r>
      <w:r w:rsidR="00AB5B5B">
        <w:rPr>
          <w:rFonts w:ascii="Times New Roman" w:hAnsi="Times New Roman" w:cs="Times New Roman"/>
          <w:sz w:val="28"/>
          <w:szCs w:val="28"/>
        </w:rPr>
        <w:t xml:space="preserve">, и предусмотреть, что </w:t>
      </w:r>
      <w:r w:rsidR="007C7AB4">
        <w:rPr>
          <w:rFonts w:ascii="Times New Roman" w:hAnsi="Times New Roman" w:cs="Times New Roman"/>
          <w:sz w:val="28"/>
          <w:szCs w:val="28"/>
        </w:rPr>
        <w:t>непосредстве</w:t>
      </w:r>
      <w:r w:rsidR="007C7AB4">
        <w:rPr>
          <w:rFonts w:ascii="Times New Roman" w:hAnsi="Times New Roman" w:cs="Times New Roman"/>
          <w:sz w:val="28"/>
          <w:szCs w:val="28"/>
        </w:rPr>
        <w:t>н</w:t>
      </w:r>
      <w:r w:rsidR="007C7AB4">
        <w:rPr>
          <w:rFonts w:ascii="Times New Roman" w:hAnsi="Times New Roman" w:cs="Times New Roman"/>
          <w:sz w:val="28"/>
          <w:szCs w:val="28"/>
        </w:rPr>
        <w:t xml:space="preserve">ную координацию работы </w:t>
      </w:r>
      <w:r w:rsidR="00AB5B5B">
        <w:rPr>
          <w:rFonts w:ascii="Times New Roman" w:hAnsi="Times New Roman" w:cs="Times New Roman"/>
          <w:sz w:val="28"/>
          <w:szCs w:val="28"/>
        </w:rPr>
        <w:t>с</w:t>
      </w:r>
      <w:r w:rsidR="00AB5B5B" w:rsidRPr="00AB5B5B">
        <w:rPr>
          <w:rFonts w:ascii="Times New Roman" w:hAnsi="Times New Roman" w:cs="Times New Roman"/>
          <w:sz w:val="28"/>
          <w:szCs w:val="28"/>
        </w:rPr>
        <w:t>лужб</w:t>
      </w:r>
      <w:r w:rsidR="007C7AB4">
        <w:rPr>
          <w:rFonts w:ascii="Times New Roman" w:hAnsi="Times New Roman" w:cs="Times New Roman"/>
          <w:sz w:val="28"/>
          <w:szCs w:val="28"/>
        </w:rPr>
        <w:t>ы</w:t>
      </w:r>
      <w:r w:rsidR="00AB5B5B" w:rsidRPr="00AB5B5B">
        <w:rPr>
          <w:rFonts w:ascii="Times New Roman" w:hAnsi="Times New Roman" w:cs="Times New Roman"/>
          <w:sz w:val="28"/>
          <w:szCs w:val="28"/>
        </w:rPr>
        <w:t xml:space="preserve"> государственной охраны объектов культу</w:t>
      </w:r>
      <w:r w:rsidR="00AB5B5B" w:rsidRPr="00AB5B5B">
        <w:rPr>
          <w:rFonts w:ascii="Times New Roman" w:hAnsi="Times New Roman" w:cs="Times New Roman"/>
          <w:sz w:val="28"/>
          <w:szCs w:val="28"/>
        </w:rPr>
        <w:t>р</w:t>
      </w:r>
      <w:r w:rsidR="00AB5B5B" w:rsidRPr="00AB5B5B">
        <w:rPr>
          <w:rFonts w:ascii="Times New Roman" w:hAnsi="Times New Roman" w:cs="Times New Roman"/>
          <w:sz w:val="28"/>
          <w:szCs w:val="28"/>
        </w:rPr>
        <w:t>ного наследия Астраханской области</w:t>
      </w:r>
      <w:r w:rsidR="00AB5B5B">
        <w:rPr>
          <w:rFonts w:ascii="Times New Roman" w:hAnsi="Times New Roman" w:cs="Times New Roman"/>
          <w:sz w:val="28"/>
          <w:szCs w:val="28"/>
        </w:rPr>
        <w:t xml:space="preserve"> </w:t>
      </w:r>
      <w:r w:rsidR="00AB5B5B" w:rsidRPr="00AB5B5B">
        <w:rPr>
          <w:rFonts w:ascii="Times New Roman" w:hAnsi="Times New Roman" w:cs="Times New Roman"/>
          <w:sz w:val="28"/>
          <w:szCs w:val="28"/>
        </w:rPr>
        <w:t>осуществляет</w:t>
      </w:r>
      <w:r w:rsidR="007C7AB4">
        <w:rPr>
          <w:rFonts w:ascii="Times New Roman" w:hAnsi="Times New Roman" w:cs="Times New Roman"/>
          <w:sz w:val="28"/>
          <w:szCs w:val="28"/>
        </w:rPr>
        <w:t xml:space="preserve"> в</w:t>
      </w:r>
      <w:r w:rsidR="007C7AB4" w:rsidRPr="007C7AB4">
        <w:rPr>
          <w:rFonts w:ascii="Times New Roman" w:hAnsi="Times New Roman" w:cs="Times New Roman"/>
          <w:sz w:val="28"/>
          <w:szCs w:val="28"/>
        </w:rPr>
        <w:t>ице-губернатор - предс</w:t>
      </w:r>
      <w:r w:rsidR="007C7AB4" w:rsidRPr="007C7AB4">
        <w:rPr>
          <w:rFonts w:ascii="Times New Roman" w:hAnsi="Times New Roman" w:cs="Times New Roman"/>
          <w:sz w:val="28"/>
          <w:szCs w:val="28"/>
        </w:rPr>
        <w:t>е</w:t>
      </w:r>
      <w:r w:rsidR="007C7AB4" w:rsidRPr="007C7AB4">
        <w:rPr>
          <w:rFonts w:ascii="Times New Roman" w:hAnsi="Times New Roman" w:cs="Times New Roman"/>
          <w:sz w:val="28"/>
          <w:szCs w:val="28"/>
        </w:rPr>
        <w:t>датель Правительства Астраханской области</w:t>
      </w:r>
      <w:r w:rsidR="007C7AB4">
        <w:rPr>
          <w:rFonts w:ascii="Times New Roman" w:hAnsi="Times New Roman" w:cs="Times New Roman"/>
          <w:sz w:val="28"/>
          <w:szCs w:val="28"/>
        </w:rPr>
        <w:t>.</w:t>
      </w:r>
    </w:p>
    <w:p w14:paraId="392961B5" w14:textId="77777777" w:rsidR="00391E43" w:rsidRPr="00407EDA" w:rsidRDefault="00391E43" w:rsidP="00391E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EDA">
        <w:rPr>
          <w:rFonts w:ascii="Times New Roman" w:eastAsia="Calibri" w:hAnsi="Times New Roman" w:cs="Times New Roman"/>
          <w:bCs/>
          <w:sz w:val="28"/>
          <w:szCs w:val="28"/>
        </w:rPr>
        <w:t xml:space="preserve">В проекте постановления отсутствуют положения, </w:t>
      </w:r>
      <w:r w:rsidRPr="00407EDA">
        <w:rPr>
          <w:rFonts w:ascii="Times New Roman" w:eastAsia="Calibri" w:hAnsi="Times New Roman" w:cs="Times New Roman"/>
          <w:sz w:val="28"/>
          <w:szCs w:val="28"/>
        </w:rPr>
        <w:t>вводящие избыточные обязанности, запреты и ограничения для субъектов предпринимательской и и</w:t>
      </w:r>
      <w:r w:rsidRPr="00407EDA">
        <w:rPr>
          <w:rFonts w:ascii="Times New Roman" w:eastAsia="Calibri" w:hAnsi="Times New Roman" w:cs="Times New Roman"/>
          <w:sz w:val="28"/>
          <w:szCs w:val="28"/>
        </w:rPr>
        <w:t>н</w:t>
      </w:r>
      <w:r w:rsidRPr="00407EDA">
        <w:rPr>
          <w:rFonts w:ascii="Times New Roman" w:eastAsia="Calibri" w:hAnsi="Times New Roman" w:cs="Times New Roman"/>
          <w:sz w:val="28"/>
          <w:szCs w:val="28"/>
        </w:rPr>
        <w:t>вестиционной деятельности или способствующие их введению, а также пол</w:t>
      </w:r>
      <w:r w:rsidRPr="00407EDA">
        <w:rPr>
          <w:rFonts w:ascii="Times New Roman" w:eastAsia="Calibri" w:hAnsi="Times New Roman" w:cs="Times New Roman"/>
          <w:sz w:val="28"/>
          <w:szCs w:val="28"/>
        </w:rPr>
        <w:t>о</w:t>
      </w:r>
      <w:r w:rsidRPr="00407EDA">
        <w:rPr>
          <w:rFonts w:ascii="Times New Roman" w:eastAsia="Calibri" w:hAnsi="Times New Roman" w:cs="Times New Roman"/>
          <w:sz w:val="28"/>
          <w:szCs w:val="28"/>
        </w:rPr>
        <w:t>жения, способствующих возникновению необоснованных расходов субъектов предпринимательской и инвестиционной деятельности и бюджета Астраха</w:t>
      </w:r>
      <w:r w:rsidRPr="00407EDA">
        <w:rPr>
          <w:rFonts w:ascii="Times New Roman" w:eastAsia="Calibri" w:hAnsi="Times New Roman" w:cs="Times New Roman"/>
          <w:sz w:val="28"/>
          <w:szCs w:val="28"/>
        </w:rPr>
        <w:t>н</w:t>
      </w:r>
      <w:r w:rsidRPr="00407EDA">
        <w:rPr>
          <w:rFonts w:ascii="Times New Roman" w:eastAsia="Calibri" w:hAnsi="Times New Roman" w:cs="Times New Roman"/>
          <w:sz w:val="28"/>
          <w:szCs w:val="28"/>
        </w:rPr>
        <w:t>ской области.</w:t>
      </w:r>
    </w:p>
    <w:p w14:paraId="03961CD2" w14:textId="77777777" w:rsidR="00391E43" w:rsidRDefault="00391E43" w:rsidP="00391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постановления коррупциогенные факторы отсутствуют.</w:t>
      </w:r>
    </w:p>
    <w:p w14:paraId="30DC6361" w14:textId="6FB359BB" w:rsidR="00391E43" w:rsidRPr="00474DB6" w:rsidRDefault="00391E43" w:rsidP="00391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130946">
        <w:rPr>
          <w:rFonts w:ascii="Times New Roman" w:hAnsi="Times New Roman" w:cs="Times New Roman"/>
          <w:sz w:val="28"/>
          <w:szCs w:val="28"/>
        </w:rPr>
        <w:t xml:space="preserve">размещён </w:t>
      </w:r>
      <w:r w:rsidR="00264514">
        <w:rPr>
          <w:rFonts w:ascii="Times New Roman" w:hAnsi="Times New Roman" w:cs="Times New Roman"/>
          <w:sz w:val="28"/>
          <w:szCs w:val="28"/>
        </w:rPr>
        <w:t>25</w:t>
      </w:r>
      <w:r w:rsidR="00AB5B5B">
        <w:rPr>
          <w:rFonts w:ascii="Times New Roman" w:hAnsi="Times New Roman" w:cs="Times New Roman"/>
          <w:sz w:val="28"/>
          <w:szCs w:val="28"/>
        </w:rPr>
        <w:t>.07</w:t>
      </w:r>
      <w:r w:rsidR="00904EF2" w:rsidRPr="00783C7B">
        <w:rPr>
          <w:rFonts w:ascii="Times New Roman" w:hAnsi="Times New Roman" w:cs="Times New Roman"/>
          <w:sz w:val="28"/>
          <w:szCs w:val="28"/>
        </w:rPr>
        <w:t>.</w:t>
      </w:r>
      <w:r w:rsidRPr="00783C7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стерства 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001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minkult.astrobl.ru, а также для проведения независимой антикорру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ционной экспертизы на официальном портале антикоррупционной экспертизы для размещения нормативных правовых актов и проектов нормативных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вых актов.</w:t>
      </w:r>
    </w:p>
    <w:p w14:paraId="6CFCE50B" w14:textId="77777777" w:rsidR="006A27C5" w:rsidRDefault="00391E43" w:rsidP="00391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постановления Губернатора Астраханской области                              </w:t>
      </w:r>
      <w:r w:rsidR="00AB5B5B" w:rsidRPr="00AB5B5B">
        <w:rPr>
          <w:rFonts w:ascii="Times New Roman" w:hAnsi="Times New Roman" w:cs="Times New Roman"/>
          <w:sz w:val="28"/>
          <w:szCs w:val="28"/>
        </w:rPr>
        <w:t>«О внесении изменений в постановление Губернатора Астраханской области от</w:t>
      </w:r>
      <w:r w:rsidR="00264514">
        <w:rPr>
          <w:rFonts w:ascii="Times New Roman" w:hAnsi="Times New Roman" w:cs="Times New Roman"/>
          <w:sz w:val="28"/>
          <w:szCs w:val="28"/>
        </w:rPr>
        <w:t xml:space="preserve"> </w:t>
      </w:r>
      <w:r w:rsidR="007C7AB4" w:rsidRPr="007C7AB4">
        <w:rPr>
          <w:rFonts w:ascii="Times New Roman" w:hAnsi="Times New Roman" w:cs="Times New Roman"/>
          <w:sz w:val="28"/>
          <w:szCs w:val="28"/>
        </w:rPr>
        <w:t>06.07.2022 № 57</w:t>
      </w:r>
      <w:r w:rsidR="00AB5B5B" w:rsidRPr="00AB5B5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не потребует выделения денежных средств из бюджета 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раханской области</w:t>
      </w:r>
      <w:r w:rsidR="006A27C5">
        <w:rPr>
          <w:rFonts w:ascii="Times New Roman" w:hAnsi="Times New Roman" w:cs="Times New Roman"/>
          <w:sz w:val="28"/>
          <w:szCs w:val="28"/>
        </w:rPr>
        <w:t>.</w:t>
      </w:r>
    </w:p>
    <w:p w14:paraId="3F0D4CE1" w14:textId="148FDC0E" w:rsidR="006A27C5" w:rsidRDefault="006A27C5" w:rsidP="006A2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7C5">
        <w:rPr>
          <w:rFonts w:ascii="Times New Roman" w:hAnsi="Times New Roman" w:cs="Times New Roman"/>
          <w:sz w:val="28"/>
          <w:szCs w:val="28"/>
        </w:rPr>
        <w:t>Принятие постановления Губернатора Астраханской области                              «О внесении изменений в постановление Губернатора Астраханской области от 06.07.2022 № 57»</w:t>
      </w:r>
      <w:r>
        <w:rPr>
          <w:rFonts w:ascii="Times New Roman" w:hAnsi="Times New Roman" w:cs="Times New Roman"/>
          <w:sz w:val="28"/>
          <w:szCs w:val="28"/>
        </w:rPr>
        <w:t xml:space="preserve"> потребует внесение изменений в </w:t>
      </w:r>
      <w:r w:rsidRPr="006A27C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27C5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Pr="006A27C5">
        <w:rPr>
          <w:rFonts w:ascii="Times New Roman" w:hAnsi="Times New Roman" w:cs="Times New Roman"/>
          <w:sz w:val="28"/>
          <w:szCs w:val="28"/>
        </w:rPr>
        <w:t>ь</w:t>
      </w:r>
      <w:r w:rsidRPr="006A27C5">
        <w:rPr>
          <w:rFonts w:ascii="Times New Roman" w:hAnsi="Times New Roman" w:cs="Times New Roman"/>
          <w:sz w:val="28"/>
          <w:szCs w:val="28"/>
        </w:rPr>
        <w:t>ства Астраханской области от 22.02.2023 № 65-П «О министерстве культуры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7C5">
        <w:rPr>
          <w:rFonts w:ascii="Times New Roman" w:hAnsi="Times New Roman" w:cs="Times New Roman"/>
          <w:sz w:val="28"/>
          <w:szCs w:val="28"/>
        </w:rPr>
        <w:t xml:space="preserve">от 13.12.2016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27C5">
        <w:rPr>
          <w:rFonts w:ascii="Times New Roman" w:hAnsi="Times New Roman" w:cs="Times New Roman"/>
          <w:sz w:val="28"/>
          <w:szCs w:val="28"/>
        </w:rPr>
        <w:t xml:space="preserve"> 444-П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A27C5">
        <w:rPr>
          <w:rFonts w:ascii="Times New Roman" w:hAnsi="Times New Roman" w:cs="Times New Roman"/>
          <w:sz w:val="28"/>
          <w:szCs w:val="28"/>
        </w:rPr>
        <w:t>О службе государственной охраны объектов культурного наследия Астраханской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04CBC6F" w14:textId="77777777" w:rsidR="006A27C5" w:rsidRPr="008342CF" w:rsidRDefault="006A27C5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A37FB" w14:textId="77777777" w:rsidR="00DB7F70" w:rsidRPr="008342CF" w:rsidRDefault="00DB7F70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F287E7" w14:textId="77777777" w:rsidR="00A10D9B" w:rsidRPr="008342CF" w:rsidRDefault="00DB7F70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>М</w:t>
      </w:r>
      <w:r w:rsidR="00A10D9B" w:rsidRPr="008342CF">
        <w:rPr>
          <w:rFonts w:ascii="Times New Roman" w:hAnsi="Times New Roman" w:cs="Times New Roman"/>
          <w:sz w:val="28"/>
          <w:szCs w:val="28"/>
        </w:rPr>
        <w:t xml:space="preserve">инистр культуры </w:t>
      </w:r>
    </w:p>
    <w:p w14:paraId="35547C17" w14:textId="02AB6B93" w:rsidR="00A40F77" w:rsidRDefault="00A10D9B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2CF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</w:t>
      </w:r>
      <w:r w:rsidR="00DB7F70" w:rsidRPr="008342CF">
        <w:rPr>
          <w:rFonts w:ascii="Times New Roman" w:hAnsi="Times New Roman" w:cs="Times New Roman"/>
          <w:sz w:val="28"/>
          <w:szCs w:val="28"/>
        </w:rPr>
        <w:t xml:space="preserve"> </w:t>
      </w:r>
      <w:r w:rsidRPr="008342CF">
        <w:rPr>
          <w:rFonts w:ascii="Times New Roman" w:hAnsi="Times New Roman" w:cs="Times New Roman"/>
          <w:sz w:val="28"/>
          <w:szCs w:val="28"/>
        </w:rPr>
        <w:t xml:space="preserve"> </w:t>
      </w:r>
      <w:r w:rsidR="00A40F77">
        <w:rPr>
          <w:rFonts w:ascii="Times New Roman" w:hAnsi="Times New Roman" w:cs="Times New Roman"/>
          <w:sz w:val="28"/>
          <w:szCs w:val="28"/>
        </w:rPr>
        <w:t xml:space="preserve">                 О.Н. Прокофьев</w:t>
      </w:r>
      <w:r w:rsidR="006F3DF4">
        <w:rPr>
          <w:rFonts w:ascii="Times New Roman" w:hAnsi="Times New Roman" w:cs="Times New Roman"/>
          <w:sz w:val="28"/>
          <w:szCs w:val="28"/>
        </w:rPr>
        <w:t>а</w:t>
      </w:r>
    </w:p>
    <w:p w14:paraId="1BFBA0ED" w14:textId="77777777" w:rsidR="00FA46CC" w:rsidRDefault="00FA46CC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F597758" w14:textId="77777777" w:rsidR="00FA46CC" w:rsidRDefault="00FA46CC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43D3D" w14:textId="77777777" w:rsidR="00FA46CC" w:rsidRDefault="00FA46CC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A46CC" w:rsidSect="00A638E5">
          <w:headerReference w:type="even" r:id="rId10"/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2EE37EF" w14:textId="77777777" w:rsidR="00FA46CC" w:rsidRDefault="00FA46CC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49F72" w14:textId="77777777" w:rsidR="00FA46CC" w:rsidRDefault="00FA46CC" w:rsidP="00A10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5A72A" w14:textId="77777777" w:rsidR="00A10D9B" w:rsidRDefault="00A10D9B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41AACC6D" w14:textId="77777777" w:rsidR="00FA46CC" w:rsidRDefault="00FA46CC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50714717" w14:textId="77777777" w:rsidR="00A10D9B" w:rsidRDefault="00A10D9B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24C120DD" w14:textId="77777777" w:rsidR="00A10D9B" w:rsidRDefault="00A10D9B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20167A28" w14:textId="77777777" w:rsidR="00A10D9B" w:rsidRDefault="00A10D9B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9590908" w14:textId="77777777" w:rsidR="00A10D9B" w:rsidRDefault="00A10D9B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07BC29BD" w14:textId="77777777" w:rsidR="00626C5D" w:rsidRDefault="00626C5D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5899E31E" w14:textId="77777777" w:rsidR="004266B1" w:rsidRDefault="004266B1" w:rsidP="00A10D9B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22AADD3A" w14:textId="01EECC65" w:rsidR="00A10D9B" w:rsidRDefault="00A10D9B" w:rsidP="00A1597D">
      <w:pPr>
        <w:keepNext/>
        <w:keepLines/>
        <w:widowControl w:val="0"/>
        <w:tabs>
          <w:tab w:val="left" w:pos="4111"/>
        </w:tabs>
        <w:spacing w:after="0" w:line="240" w:lineRule="auto"/>
        <w:ind w:left="709"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</w:t>
      </w:r>
      <w:r w:rsidR="00E915D7">
        <w:rPr>
          <w:rFonts w:ascii="Times New Roman" w:hAnsi="Times New Roman" w:cs="Times New Roman"/>
          <w:sz w:val="28"/>
          <w:szCs w:val="28"/>
        </w:rPr>
        <w:t>сении изменений в пост</w:t>
      </w:r>
      <w:r w:rsidR="00E915D7">
        <w:rPr>
          <w:rFonts w:ascii="Times New Roman" w:hAnsi="Times New Roman" w:cs="Times New Roman"/>
          <w:sz w:val="28"/>
          <w:szCs w:val="28"/>
        </w:rPr>
        <w:t>а</w:t>
      </w:r>
      <w:r w:rsidR="00E915D7">
        <w:rPr>
          <w:rFonts w:ascii="Times New Roman" w:hAnsi="Times New Roman" w:cs="Times New Roman"/>
          <w:sz w:val="28"/>
          <w:szCs w:val="28"/>
        </w:rPr>
        <w:t xml:space="preserve">новление </w:t>
      </w:r>
      <w:r>
        <w:rPr>
          <w:rFonts w:ascii="Times New Roman" w:hAnsi="Times New Roman" w:cs="Times New Roman"/>
          <w:sz w:val="28"/>
          <w:szCs w:val="28"/>
        </w:rPr>
        <w:t>Губернатора Астр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ханской области</w:t>
      </w:r>
      <w:r w:rsidR="006806B6">
        <w:rPr>
          <w:rFonts w:ascii="Times New Roman" w:hAnsi="Times New Roman" w:cs="Times New Roman"/>
          <w:sz w:val="28"/>
          <w:szCs w:val="28"/>
        </w:rPr>
        <w:t xml:space="preserve"> от</w:t>
      </w:r>
      <w:r w:rsidR="006806B6" w:rsidRPr="006806B6">
        <w:rPr>
          <w:rFonts w:ascii="Times New Roman" w:hAnsi="Times New Roman" w:cs="Times New Roman"/>
          <w:sz w:val="28"/>
          <w:szCs w:val="28"/>
        </w:rPr>
        <w:t xml:space="preserve"> </w:t>
      </w:r>
      <w:r w:rsidR="007C7AB4">
        <w:rPr>
          <w:rFonts w:ascii="Times New Roman" w:hAnsi="Times New Roman" w:cs="Times New Roman"/>
          <w:sz w:val="28"/>
          <w:szCs w:val="28"/>
        </w:rPr>
        <w:t>06.07</w:t>
      </w:r>
      <w:r w:rsidR="006806B6" w:rsidRPr="006806B6">
        <w:rPr>
          <w:rFonts w:ascii="Times New Roman" w:hAnsi="Times New Roman" w:cs="Times New Roman"/>
          <w:sz w:val="28"/>
          <w:szCs w:val="28"/>
        </w:rPr>
        <w:t xml:space="preserve">.2022 </w:t>
      </w:r>
      <w:r w:rsidR="006806B6">
        <w:rPr>
          <w:rFonts w:ascii="Times New Roman" w:hAnsi="Times New Roman" w:cs="Times New Roman"/>
          <w:sz w:val="28"/>
          <w:szCs w:val="28"/>
        </w:rPr>
        <w:t xml:space="preserve">№ </w:t>
      </w:r>
      <w:r w:rsidR="007C7AB4">
        <w:rPr>
          <w:rFonts w:ascii="Times New Roman" w:hAnsi="Times New Roman" w:cs="Times New Roman"/>
          <w:sz w:val="28"/>
          <w:szCs w:val="28"/>
        </w:rPr>
        <w:t>57</w:t>
      </w:r>
    </w:p>
    <w:p w14:paraId="0FF5C00E" w14:textId="77777777" w:rsidR="00A10D9B" w:rsidRDefault="00A10D9B" w:rsidP="00A10D9B">
      <w:pPr>
        <w:spacing w:after="0" w:line="240" w:lineRule="auto"/>
        <w:ind w:right="5101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1D5A596" w14:textId="77777777" w:rsidR="00A10D9B" w:rsidRDefault="00A10D9B" w:rsidP="00A10D9B">
      <w:pPr>
        <w:spacing w:after="0" w:line="240" w:lineRule="auto"/>
        <w:ind w:right="5101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C3E56CA" w14:textId="77777777" w:rsidR="00A10D9B" w:rsidRDefault="00A10D9B" w:rsidP="00A10D9B">
      <w:pPr>
        <w:pStyle w:val="ConsPlusNormal"/>
      </w:pPr>
    </w:p>
    <w:p w14:paraId="5E94616B" w14:textId="60258DBA" w:rsidR="00A10D9B" w:rsidRDefault="006806B6" w:rsidP="00D46E83">
      <w:pPr>
        <w:pStyle w:val="ConsPlusNormal"/>
        <w:widowControl w:val="0"/>
        <w:ind w:firstLine="709"/>
        <w:jc w:val="both"/>
      </w:pPr>
      <w:r>
        <w:t>В</w:t>
      </w:r>
      <w:r w:rsidRPr="006806B6">
        <w:t xml:space="preserve"> целях повышения эффективности деятельности исполнительных орг</w:t>
      </w:r>
      <w:r w:rsidRPr="006806B6">
        <w:t>а</w:t>
      </w:r>
      <w:r w:rsidRPr="006806B6">
        <w:t xml:space="preserve">нов Астраханской области </w:t>
      </w:r>
    </w:p>
    <w:p w14:paraId="7D6A1E22" w14:textId="77777777" w:rsidR="00A10D9B" w:rsidRDefault="00A10D9B" w:rsidP="00D46E83">
      <w:pPr>
        <w:pStyle w:val="ConsPlusNormal"/>
        <w:jc w:val="both"/>
      </w:pPr>
      <w:r>
        <w:t>ПОСТАНОВЛЯЮ:</w:t>
      </w:r>
    </w:p>
    <w:p w14:paraId="1CA2181C" w14:textId="09CB2B78" w:rsidR="00BE3908" w:rsidRDefault="00BE3908" w:rsidP="00BE3908">
      <w:pPr>
        <w:pStyle w:val="ConsPlusNormal"/>
        <w:ind w:firstLine="709"/>
        <w:jc w:val="both"/>
      </w:pPr>
      <w:r>
        <w:t>1. Внести в постановление Губернатора Астраханской области от 06.07.2022 № 57 «О распределении обязанностей» следующие изменения:</w:t>
      </w:r>
    </w:p>
    <w:p w14:paraId="1183B5C7" w14:textId="3DC35ED1" w:rsidR="00BE3908" w:rsidRDefault="007C7AB4" w:rsidP="00BE3908">
      <w:pPr>
        <w:pStyle w:val="ConsPlusNormal"/>
        <w:ind w:firstLine="709"/>
        <w:jc w:val="both"/>
      </w:pPr>
      <w:r>
        <w:t>в</w:t>
      </w:r>
      <w:r w:rsidR="00BE3908">
        <w:t xml:space="preserve"> распределении обязанностей между членами Правительства Астраха</w:t>
      </w:r>
      <w:r w:rsidR="00BE3908">
        <w:t>н</w:t>
      </w:r>
      <w:r w:rsidR="00BE3908">
        <w:t>ской области, утвержденном постановлением:</w:t>
      </w:r>
    </w:p>
    <w:p w14:paraId="70DAAB3A" w14:textId="5FC86F7B" w:rsidR="00BE3908" w:rsidRDefault="00BE3908" w:rsidP="00BE3908">
      <w:pPr>
        <w:pStyle w:val="ConsPlusNormal"/>
        <w:ind w:firstLine="709"/>
        <w:jc w:val="both"/>
      </w:pPr>
      <w:r>
        <w:t xml:space="preserve">- </w:t>
      </w:r>
      <w:r w:rsidRPr="00BE3908">
        <w:t xml:space="preserve">раздел </w:t>
      </w:r>
      <w:r>
        <w:t>«</w:t>
      </w:r>
      <w:r w:rsidRPr="00BE3908">
        <w:t>Вице-губернатор - председатель Правительства Астраханской области</w:t>
      </w:r>
      <w:r>
        <w:t>» дополнить абзацем шестым следующего содержания:</w:t>
      </w:r>
    </w:p>
    <w:p w14:paraId="4FA4AD61" w14:textId="291525AC" w:rsidR="00BE3908" w:rsidRDefault="00BE3908" w:rsidP="00BE3908">
      <w:pPr>
        <w:pStyle w:val="ConsPlusNormal"/>
        <w:ind w:firstLine="709"/>
        <w:jc w:val="both"/>
      </w:pPr>
      <w:r>
        <w:t>«-</w:t>
      </w:r>
      <w:r w:rsidRPr="00BE3908">
        <w:t xml:space="preserve"> служб</w:t>
      </w:r>
      <w:r>
        <w:t>ы</w:t>
      </w:r>
      <w:r w:rsidRPr="00BE3908">
        <w:t xml:space="preserve"> государственной охраны объектов культурного наследия Ас</w:t>
      </w:r>
      <w:r w:rsidRPr="00BE3908">
        <w:t>т</w:t>
      </w:r>
      <w:r w:rsidRPr="00BE3908">
        <w:t>раханской области</w:t>
      </w:r>
      <w:r>
        <w:t>.»;</w:t>
      </w:r>
    </w:p>
    <w:p w14:paraId="52FA1301" w14:textId="2B52FA8C" w:rsidR="00BE3908" w:rsidRDefault="00BE3908" w:rsidP="00BE3908">
      <w:pPr>
        <w:pStyle w:val="ConsPlusNormal"/>
        <w:ind w:firstLine="709"/>
        <w:jc w:val="both"/>
      </w:pPr>
      <w:r>
        <w:t>- абзац десятый раздела «Заместитель председателя Правительства Ас</w:t>
      </w:r>
      <w:r>
        <w:t>т</w:t>
      </w:r>
      <w:r>
        <w:t>раханской области» (осуществляющий координацию отдельных направлений деятельности Правительства Астраханской области по вопросам проведения единой государственной политики и нормативного правового регулирования в сфере социальной политики, науки, культуры, образования, физической кул</w:t>
      </w:r>
      <w:r>
        <w:t>ь</w:t>
      </w:r>
      <w:r>
        <w:t>туры, спорта и архивного дела) признать утратившим силу;</w:t>
      </w:r>
    </w:p>
    <w:p w14:paraId="4626AF48" w14:textId="0712A9EC" w:rsidR="00BE3908" w:rsidRDefault="00BE3908" w:rsidP="00BE3908">
      <w:pPr>
        <w:pStyle w:val="ConsPlusNormal"/>
        <w:ind w:firstLine="709"/>
        <w:jc w:val="both"/>
      </w:pPr>
      <w:r w:rsidRPr="00BE3908">
        <w:t xml:space="preserve">- в разделе </w:t>
      </w:r>
      <w:r>
        <w:t>«</w:t>
      </w:r>
      <w:r w:rsidRPr="00BE3908">
        <w:t>Министр культуры Астраханской области</w:t>
      </w:r>
      <w:r>
        <w:t>»</w:t>
      </w:r>
      <w:r w:rsidRPr="00BE3908">
        <w:t>:</w:t>
      </w:r>
    </w:p>
    <w:p w14:paraId="27FE1849" w14:textId="67738614" w:rsidR="00BE3908" w:rsidRDefault="007C7AB4" w:rsidP="00BE3908">
      <w:pPr>
        <w:pStyle w:val="ConsPlusNormal"/>
        <w:ind w:firstLine="709"/>
        <w:jc w:val="both"/>
      </w:pPr>
      <w:r>
        <w:t>а</w:t>
      </w:r>
      <w:r w:rsidR="00BE3908">
        <w:t xml:space="preserve">бзацы третий, четвертый признать </w:t>
      </w:r>
      <w:r>
        <w:t>утратившими</w:t>
      </w:r>
      <w:r w:rsidR="00BE3908">
        <w:t xml:space="preserve"> силу;</w:t>
      </w:r>
    </w:p>
    <w:p w14:paraId="42EECE99" w14:textId="55EB8FA5" w:rsidR="00BE3908" w:rsidRDefault="007C7AB4" w:rsidP="007C7AB4">
      <w:pPr>
        <w:pStyle w:val="ConsPlusNormal"/>
        <w:ind w:firstLine="709"/>
        <w:jc w:val="both"/>
      </w:pPr>
      <w:r>
        <w:t>в</w:t>
      </w:r>
      <w:r w:rsidR="00BE3908">
        <w:t xml:space="preserve"> абзаце восьмом слова «</w:t>
      </w:r>
      <w:r w:rsidR="00BE3908" w:rsidRPr="00BE3908">
        <w:t>службы государственной охраны объектов кул</w:t>
      </w:r>
      <w:r w:rsidR="00BE3908" w:rsidRPr="00BE3908">
        <w:t>ь</w:t>
      </w:r>
      <w:r w:rsidR="00BE3908" w:rsidRPr="00BE3908">
        <w:t>турного наследия Астраханской области,</w:t>
      </w:r>
      <w:r w:rsidR="00BE3908">
        <w:t>»</w:t>
      </w:r>
      <w:r>
        <w:t xml:space="preserve"> исключить.</w:t>
      </w:r>
    </w:p>
    <w:p w14:paraId="3C3CE335" w14:textId="647B3327" w:rsidR="00A10D9B" w:rsidRPr="005D6C32" w:rsidRDefault="006806B6" w:rsidP="001C70EB">
      <w:pPr>
        <w:pStyle w:val="ConsPlusNormal"/>
        <w:ind w:firstLine="709"/>
        <w:jc w:val="both"/>
      </w:pPr>
      <w:r>
        <w:t>2</w:t>
      </w:r>
      <w:r w:rsidR="00123FDE">
        <w:t>. </w:t>
      </w:r>
      <w:r w:rsidR="00A10D9B" w:rsidRPr="005D6C32">
        <w:t>Постановление вступает в силу со дня его официального опубликов</w:t>
      </w:r>
      <w:r w:rsidR="00A10D9B" w:rsidRPr="005D6C32">
        <w:t>а</w:t>
      </w:r>
      <w:r w:rsidR="00A10D9B" w:rsidRPr="005D6C32">
        <w:t>ния.</w:t>
      </w:r>
    </w:p>
    <w:p w14:paraId="06E53B0E" w14:textId="77777777" w:rsidR="00A10D9B" w:rsidRDefault="00A10D9B" w:rsidP="00A10D9B">
      <w:pPr>
        <w:pStyle w:val="ConsPlusNormal"/>
        <w:ind w:firstLine="540"/>
        <w:jc w:val="both"/>
      </w:pPr>
    </w:p>
    <w:p w14:paraId="23173EEF" w14:textId="77777777" w:rsidR="00B17710" w:rsidRDefault="00B17710" w:rsidP="00A10D9B">
      <w:pPr>
        <w:pStyle w:val="ConsPlusNormal"/>
        <w:ind w:firstLine="540"/>
        <w:jc w:val="both"/>
      </w:pPr>
    </w:p>
    <w:p w14:paraId="4DD62F2A" w14:textId="77777777" w:rsidR="00783C7B" w:rsidRDefault="00783C7B" w:rsidP="00A10D9B">
      <w:pPr>
        <w:pStyle w:val="ConsPlusNormal"/>
        <w:ind w:firstLine="540"/>
        <w:jc w:val="both"/>
      </w:pPr>
    </w:p>
    <w:p w14:paraId="2CDC3E05" w14:textId="77777777" w:rsidR="000823F6" w:rsidRDefault="008D58D9" w:rsidP="00783C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  <w:t>Губернатор</w:t>
      </w:r>
      <w:r w:rsidR="00783C7B" w:rsidRPr="00C96061"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  <w:t xml:space="preserve"> Астраханской области                      </w:t>
      </w:r>
      <w:r w:rsidR="000823F6"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  <w:t xml:space="preserve">       </w:t>
      </w:r>
      <w:r w:rsidR="00783C7B" w:rsidRPr="00C96061"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  <w:t xml:space="preserve">   </w:t>
      </w:r>
      <w:r w:rsidR="004C2153"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  <w:t xml:space="preserve"> </w:t>
      </w:r>
      <w:r w:rsidR="00783C7B" w:rsidRPr="00C96061"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  <w:t>И.Ю. Бабушкин</w:t>
      </w:r>
    </w:p>
    <w:p w14:paraId="1843FE8A" w14:textId="77777777" w:rsidR="000823F6" w:rsidRDefault="000823F6" w:rsidP="00783C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</w:pPr>
    </w:p>
    <w:p w14:paraId="2F759C1C" w14:textId="77777777" w:rsidR="000823F6" w:rsidRPr="00C96061" w:rsidRDefault="000823F6" w:rsidP="00783C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2"/>
          <w:kern w:val="2"/>
          <w:sz w:val="28"/>
          <w:szCs w:val="28"/>
        </w:rPr>
        <w:sectPr w:rsidR="000823F6" w:rsidRPr="00C96061" w:rsidSect="0081796C">
          <w:pgSz w:w="11906" w:h="16838" w:code="9"/>
          <w:pgMar w:top="1134" w:right="567" w:bottom="1077" w:left="1701" w:header="709" w:footer="709" w:gutter="0"/>
          <w:pgNumType w:start="1"/>
          <w:cols w:space="708"/>
          <w:titlePg/>
          <w:docGrid w:linePitch="360"/>
        </w:sectPr>
      </w:pPr>
    </w:p>
    <w:p w14:paraId="00432B51" w14:textId="77777777" w:rsidR="00DB052A" w:rsidRDefault="00DB052A" w:rsidP="00E63B28">
      <w:pPr>
        <w:pStyle w:val="a9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sectPr w:rsidR="00DB052A" w:rsidSect="00B17710">
      <w:headerReference w:type="default" r:id="rId13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FC827" w14:textId="77777777" w:rsidR="00AC12B9" w:rsidRDefault="00AC12B9">
      <w:pPr>
        <w:spacing w:after="0" w:line="240" w:lineRule="auto"/>
      </w:pPr>
      <w:r>
        <w:separator/>
      </w:r>
    </w:p>
  </w:endnote>
  <w:endnote w:type="continuationSeparator" w:id="0">
    <w:p w14:paraId="5F08D355" w14:textId="77777777" w:rsidR="00AC12B9" w:rsidRDefault="00AC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17DFF" w14:textId="77777777" w:rsidR="00AC12B9" w:rsidRDefault="00AC12B9">
      <w:pPr>
        <w:spacing w:after="0" w:line="240" w:lineRule="auto"/>
      </w:pPr>
      <w:r>
        <w:separator/>
      </w:r>
    </w:p>
  </w:footnote>
  <w:footnote w:type="continuationSeparator" w:id="0">
    <w:p w14:paraId="3DF364D3" w14:textId="77777777" w:rsidR="00AC12B9" w:rsidRDefault="00AC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35AD2" w14:textId="77777777" w:rsidR="00AC12B9" w:rsidRPr="00FA46CC" w:rsidRDefault="00AC12B9">
    <w:pPr>
      <w:pStyle w:val="a3"/>
      <w:rPr>
        <w:lang w:val="en-US"/>
      </w:rPr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360966781"/>
      <w:docPartObj>
        <w:docPartGallery w:val="Page Numbers (Top of Page)"/>
        <w:docPartUnique/>
      </w:docPartObj>
    </w:sdtPr>
    <w:sdtEndPr/>
    <w:sdtContent>
      <w:p w14:paraId="450EBF6B" w14:textId="77777777" w:rsidR="00AC12B9" w:rsidRPr="0065684B" w:rsidRDefault="00AC12B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68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68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68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4E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68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1D25658" w14:textId="77777777" w:rsidR="00AC12B9" w:rsidRDefault="00AC12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E7A81" w14:textId="77777777" w:rsidR="00AC12B9" w:rsidRPr="00FA46CC" w:rsidRDefault="00AC12B9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5EEE552B" w14:textId="77777777" w:rsidR="00AC12B9" w:rsidRDefault="00AC12B9" w:rsidP="00B14EBF">
    <w:pPr>
      <w:pStyle w:val="a3"/>
      <w:tabs>
        <w:tab w:val="left" w:pos="709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A2BBA" w14:textId="77777777" w:rsidR="00AC12B9" w:rsidRPr="0065684B" w:rsidRDefault="00A638E5" w:rsidP="00A638E5">
    <w:pPr>
      <w:pStyle w:val="a3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  <w:p w14:paraId="0D8C5950" w14:textId="77777777" w:rsidR="00AC12B9" w:rsidRDefault="00AC12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57C4"/>
    <w:multiLevelType w:val="hybridMultilevel"/>
    <w:tmpl w:val="02CCA8FC"/>
    <w:lvl w:ilvl="0" w:tplc="2FCAA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9B"/>
    <w:rsid w:val="00000165"/>
    <w:rsid w:val="00001C36"/>
    <w:rsid w:val="00003DBB"/>
    <w:rsid w:val="00031CE0"/>
    <w:rsid w:val="00045137"/>
    <w:rsid w:val="00052B78"/>
    <w:rsid w:val="000823F6"/>
    <w:rsid w:val="00092110"/>
    <w:rsid w:val="000970E3"/>
    <w:rsid w:val="000D5329"/>
    <w:rsid w:val="000F30E0"/>
    <w:rsid w:val="00112F3F"/>
    <w:rsid w:val="00123FDE"/>
    <w:rsid w:val="001627F2"/>
    <w:rsid w:val="0016712F"/>
    <w:rsid w:val="00181F88"/>
    <w:rsid w:val="00185BC4"/>
    <w:rsid w:val="001C1B19"/>
    <w:rsid w:val="001C70EB"/>
    <w:rsid w:val="001D4F2E"/>
    <w:rsid w:val="001E1E09"/>
    <w:rsid w:val="0022152D"/>
    <w:rsid w:val="0026072A"/>
    <w:rsid w:val="00264514"/>
    <w:rsid w:val="00291C9E"/>
    <w:rsid w:val="002A505D"/>
    <w:rsid w:val="002B2A20"/>
    <w:rsid w:val="002C4185"/>
    <w:rsid w:val="002E20EE"/>
    <w:rsid w:val="002E4EE6"/>
    <w:rsid w:val="00313DA0"/>
    <w:rsid w:val="00320F1D"/>
    <w:rsid w:val="00343344"/>
    <w:rsid w:val="00391E43"/>
    <w:rsid w:val="003A4822"/>
    <w:rsid w:val="003B5CE6"/>
    <w:rsid w:val="003C70B1"/>
    <w:rsid w:val="004266B1"/>
    <w:rsid w:val="004274C5"/>
    <w:rsid w:val="004A3668"/>
    <w:rsid w:val="004C2153"/>
    <w:rsid w:val="004C2445"/>
    <w:rsid w:val="004F1ED1"/>
    <w:rsid w:val="00504036"/>
    <w:rsid w:val="00525D93"/>
    <w:rsid w:val="00537696"/>
    <w:rsid w:val="005564BF"/>
    <w:rsid w:val="0056387C"/>
    <w:rsid w:val="0057458D"/>
    <w:rsid w:val="00575C9E"/>
    <w:rsid w:val="005774D7"/>
    <w:rsid w:val="00591C28"/>
    <w:rsid w:val="005928B1"/>
    <w:rsid w:val="005931B9"/>
    <w:rsid w:val="005B1477"/>
    <w:rsid w:val="005C452F"/>
    <w:rsid w:val="00617654"/>
    <w:rsid w:val="00624E8F"/>
    <w:rsid w:val="00626C5D"/>
    <w:rsid w:val="0063220B"/>
    <w:rsid w:val="00635E69"/>
    <w:rsid w:val="0065684B"/>
    <w:rsid w:val="00656C02"/>
    <w:rsid w:val="00666CBF"/>
    <w:rsid w:val="00671BB6"/>
    <w:rsid w:val="006731A4"/>
    <w:rsid w:val="00677EBF"/>
    <w:rsid w:val="006806B6"/>
    <w:rsid w:val="00692488"/>
    <w:rsid w:val="006A27C5"/>
    <w:rsid w:val="006D0A98"/>
    <w:rsid w:val="006E1EA5"/>
    <w:rsid w:val="006F3DF4"/>
    <w:rsid w:val="0074149F"/>
    <w:rsid w:val="00752C19"/>
    <w:rsid w:val="007549BE"/>
    <w:rsid w:val="00783C7B"/>
    <w:rsid w:val="00792C72"/>
    <w:rsid w:val="007965B2"/>
    <w:rsid w:val="007A71B5"/>
    <w:rsid w:val="007C7AB4"/>
    <w:rsid w:val="007E5CA5"/>
    <w:rsid w:val="007F184E"/>
    <w:rsid w:val="008125FF"/>
    <w:rsid w:val="008141BA"/>
    <w:rsid w:val="0081796C"/>
    <w:rsid w:val="008206AE"/>
    <w:rsid w:val="008342CF"/>
    <w:rsid w:val="00881D2F"/>
    <w:rsid w:val="00892358"/>
    <w:rsid w:val="008973BA"/>
    <w:rsid w:val="008B55F8"/>
    <w:rsid w:val="008D58D9"/>
    <w:rsid w:val="008F0DC1"/>
    <w:rsid w:val="00904EF2"/>
    <w:rsid w:val="00912CDA"/>
    <w:rsid w:val="00963B2B"/>
    <w:rsid w:val="00973F3E"/>
    <w:rsid w:val="00996AAE"/>
    <w:rsid w:val="009D643A"/>
    <w:rsid w:val="00A0341D"/>
    <w:rsid w:val="00A03F90"/>
    <w:rsid w:val="00A10D9B"/>
    <w:rsid w:val="00A1597D"/>
    <w:rsid w:val="00A40F77"/>
    <w:rsid w:val="00A465F5"/>
    <w:rsid w:val="00A562A6"/>
    <w:rsid w:val="00A638E5"/>
    <w:rsid w:val="00A65454"/>
    <w:rsid w:val="00A9540B"/>
    <w:rsid w:val="00AB5B5B"/>
    <w:rsid w:val="00AC12B9"/>
    <w:rsid w:val="00AC40C3"/>
    <w:rsid w:val="00AD3431"/>
    <w:rsid w:val="00AF67D8"/>
    <w:rsid w:val="00B14EBF"/>
    <w:rsid w:val="00B173F8"/>
    <w:rsid w:val="00B17710"/>
    <w:rsid w:val="00B2050F"/>
    <w:rsid w:val="00B4327D"/>
    <w:rsid w:val="00B4481C"/>
    <w:rsid w:val="00B55D3B"/>
    <w:rsid w:val="00B60732"/>
    <w:rsid w:val="00B617B3"/>
    <w:rsid w:val="00B62C07"/>
    <w:rsid w:val="00B63105"/>
    <w:rsid w:val="00B672AB"/>
    <w:rsid w:val="00B8721F"/>
    <w:rsid w:val="00BB6FEE"/>
    <w:rsid w:val="00BC20B1"/>
    <w:rsid w:val="00BC792E"/>
    <w:rsid w:val="00BD6768"/>
    <w:rsid w:val="00BE3908"/>
    <w:rsid w:val="00BE3DD4"/>
    <w:rsid w:val="00C00D42"/>
    <w:rsid w:val="00C05BB6"/>
    <w:rsid w:val="00C05BBC"/>
    <w:rsid w:val="00C278F9"/>
    <w:rsid w:val="00C345F0"/>
    <w:rsid w:val="00C50CAB"/>
    <w:rsid w:val="00C87AF4"/>
    <w:rsid w:val="00CB62B4"/>
    <w:rsid w:val="00CC2B18"/>
    <w:rsid w:val="00CC70AC"/>
    <w:rsid w:val="00CF3D0F"/>
    <w:rsid w:val="00D013D4"/>
    <w:rsid w:val="00D209C5"/>
    <w:rsid w:val="00D46E83"/>
    <w:rsid w:val="00D57B3B"/>
    <w:rsid w:val="00D63488"/>
    <w:rsid w:val="00D71BB3"/>
    <w:rsid w:val="00D82F4F"/>
    <w:rsid w:val="00D94D9C"/>
    <w:rsid w:val="00DB0452"/>
    <w:rsid w:val="00DB052A"/>
    <w:rsid w:val="00DB7F70"/>
    <w:rsid w:val="00DC0F58"/>
    <w:rsid w:val="00DE1489"/>
    <w:rsid w:val="00E03376"/>
    <w:rsid w:val="00E14DA5"/>
    <w:rsid w:val="00E14EB2"/>
    <w:rsid w:val="00E30377"/>
    <w:rsid w:val="00E33568"/>
    <w:rsid w:val="00E4680C"/>
    <w:rsid w:val="00E63B28"/>
    <w:rsid w:val="00E915D7"/>
    <w:rsid w:val="00E917D0"/>
    <w:rsid w:val="00EA6C12"/>
    <w:rsid w:val="00EC462F"/>
    <w:rsid w:val="00EE0E76"/>
    <w:rsid w:val="00EE4305"/>
    <w:rsid w:val="00F00601"/>
    <w:rsid w:val="00F0294C"/>
    <w:rsid w:val="00F117D1"/>
    <w:rsid w:val="00F21005"/>
    <w:rsid w:val="00F60FB8"/>
    <w:rsid w:val="00F7716A"/>
    <w:rsid w:val="00F930A0"/>
    <w:rsid w:val="00FA46CC"/>
    <w:rsid w:val="00FA5C88"/>
    <w:rsid w:val="00FC2838"/>
    <w:rsid w:val="00FE425B"/>
    <w:rsid w:val="00FE7896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0A4D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D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D9B"/>
  </w:style>
  <w:style w:type="paragraph" w:styleId="a5">
    <w:name w:val="Balloon Text"/>
    <w:basedOn w:val="a"/>
    <w:link w:val="a6"/>
    <w:uiPriority w:val="99"/>
    <w:semiHidden/>
    <w:unhideWhenUsed/>
    <w:rsid w:val="0055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4B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1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4EBF"/>
  </w:style>
  <w:style w:type="paragraph" w:styleId="a9">
    <w:name w:val="Normal (Web)"/>
    <w:basedOn w:val="a"/>
    <w:uiPriority w:val="99"/>
    <w:unhideWhenUsed/>
    <w:rsid w:val="0088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81D2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26C5D"/>
    <w:pPr>
      <w:ind w:left="720"/>
      <w:contextualSpacing/>
    </w:pPr>
  </w:style>
  <w:style w:type="table" w:styleId="ac">
    <w:name w:val="Table Grid"/>
    <w:basedOn w:val="a1"/>
    <w:uiPriority w:val="59"/>
    <w:rsid w:val="00FA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D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0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D9B"/>
  </w:style>
  <w:style w:type="paragraph" w:styleId="a5">
    <w:name w:val="Balloon Text"/>
    <w:basedOn w:val="a"/>
    <w:link w:val="a6"/>
    <w:uiPriority w:val="99"/>
    <w:semiHidden/>
    <w:unhideWhenUsed/>
    <w:rsid w:val="0055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4B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1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4EBF"/>
  </w:style>
  <w:style w:type="paragraph" w:styleId="a9">
    <w:name w:val="Normal (Web)"/>
    <w:basedOn w:val="a"/>
    <w:uiPriority w:val="99"/>
    <w:unhideWhenUsed/>
    <w:rsid w:val="0088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81D2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26C5D"/>
    <w:pPr>
      <w:ind w:left="720"/>
      <w:contextualSpacing/>
    </w:pPr>
  </w:style>
  <w:style w:type="table" w:styleId="ac">
    <w:name w:val="Table Grid"/>
    <w:basedOn w:val="a1"/>
    <w:uiPriority w:val="59"/>
    <w:rsid w:val="00FA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FB65DAC9A834135FA51B221C890DF5656F5A1F542BDB47CE52F9E22B54DCE08S165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2932-D865-4A29-97EB-3A58ADFE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Васильева Ольга Петровна</cp:lastModifiedBy>
  <cp:revision>6</cp:revision>
  <cp:lastPrinted>2023-07-25T12:30:00Z</cp:lastPrinted>
  <dcterms:created xsi:type="dcterms:W3CDTF">2023-07-25T05:26:00Z</dcterms:created>
  <dcterms:modified xsi:type="dcterms:W3CDTF">2023-07-25T12:30:00Z</dcterms:modified>
</cp:coreProperties>
</file>