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B2" w:rsidRPr="009B487C" w:rsidRDefault="00250BB2" w:rsidP="00250BB2">
      <w:pPr>
        <w:pStyle w:val="ConsPlusTitle"/>
        <w:jc w:val="center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9B487C">
        <w:rPr>
          <w:rFonts w:ascii="Times New Roman" w:hAnsi="Times New Roman" w:cs="Times New Roman"/>
          <w:b w:val="0"/>
          <w:sz w:val="27"/>
          <w:szCs w:val="27"/>
        </w:rPr>
        <w:t>Пояснительная записка</w:t>
      </w:r>
    </w:p>
    <w:p w:rsidR="00946CE0" w:rsidRPr="009B487C" w:rsidRDefault="00250BB2" w:rsidP="00946CE0">
      <w:pPr>
        <w:jc w:val="center"/>
        <w:rPr>
          <w:sz w:val="27"/>
          <w:szCs w:val="27"/>
        </w:rPr>
      </w:pPr>
      <w:r w:rsidRPr="009B487C">
        <w:rPr>
          <w:sz w:val="27"/>
          <w:szCs w:val="27"/>
        </w:rPr>
        <w:t>к проекту постановления министерства культуры Астраханской области</w:t>
      </w:r>
    </w:p>
    <w:p w:rsidR="00946CE0" w:rsidRPr="009B487C" w:rsidRDefault="00250BB2" w:rsidP="00540F77">
      <w:pPr>
        <w:suppressAutoHyphens w:val="0"/>
        <w:overflowPunct/>
        <w:autoSpaceDE w:val="0"/>
        <w:autoSpaceDN w:val="0"/>
        <w:adjustRightInd w:val="0"/>
        <w:jc w:val="center"/>
        <w:rPr>
          <w:b/>
          <w:color w:val="auto"/>
          <w:sz w:val="27"/>
          <w:szCs w:val="27"/>
        </w:rPr>
      </w:pPr>
      <w:r w:rsidRPr="009B487C">
        <w:rPr>
          <w:sz w:val="27"/>
          <w:szCs w:val="27"/>
        </w:rPr>
        <w:t>«</w:t>
      </w:r>
      <w:r w:rsidR="00FA1F04" w:rsidRPr="009B487C">
        <w:rPr>
          <w:sz w:val="27"/>
          <w:szCs w:val="27"/>
        </w:rPr>
        <w:t>О внесении изменени</w:t>
      </w:r>
      <w:r w:rsidR="009B487C" w:rsidRPr="009B487C">
        <w:rPr>
          <w:sz w:val="27"/>
          <w:szCs w:val="27"/>
        </w:rPr>
        <w:t>й</w:t>
      </w:r>
      <w:r w:rsidR="00FA1F04" w:rsidRPr="009B487C">
        <w:rPr>
          <w:sz w:val="27"/>
          <w:szCs w:val="27"/>
        </w:rPr>
        <w:t xml:space="preserve"> в постановление министерства культуры </w:t>
      </w:r>
      <w:r w:rsidR="009B487C" w:rsidRPr="009B487C">
        <w:rPr>
          <w:sz w:val="27"/>
          <w:szCs w:val="27"/>
        </w:rPr>
        <w:t>А</w:t>
      </w:r>
      <w:r w:rsidR="00FA1F04" w:rsidRPr="009B487C">
        <w:rPr>
          <w:sz w:val="27"/>
          <w:szCs w:val="27"/>
        </w:rPr>
        <w:t>страханской области от 26.06.2023 № 19-п</w:t>
      </w:r>
      <w:r w:rsidR="00946CE0" w:rsidRPr="009B487C">
        <w:rPr>
          <w:sz w:val="27"/>
          <w:szCs w:val="27"/>
        </w:rPr>
        <w:t>»</w:t>
      </w:r>
    </w:p>
    <w:p w:rsidR="00250BB2" w:rsidRPr="009B487C" w:rsidRDefault="00250BB2" w:rsidP="00946CE0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250BB2" w:rsidRPr="009B487C" w:rsidRDefault="00250BB2" w:rsidP="000B2FFD">
      <w:pPr>
        <w:overflowPunct/>
        <w:ind w:firstLine="709"/>
        <w:jc w:val="both"/>
        <w:rPr>
          <w:sz w:val="27"/>
          <w:szCs w:val="27"/>
        </w:rPr>
      </w:pPr>
      <w:r w:rsidRPr="009B487C">
        <w:rPr>
          <w:sz w:val="27"/>
          <w:szCs w:val="27"/>
        </w:rPr>
        <w:t>Проект постановления министерства ку</w:t>
      </w:r>
      <w:r w:rsidR="00811A3B" w:rsidRPr="009B487C">
        <w:rPr>
          <w:sz w:val="27"/>
          <w:szCs w:val="27"/>
        </w:rPr>
        <w:t>льтуры Астраханской области «</w:t>
      </w:r>
      <w:r w:rsidR="002516A0" w:rsidRPr="009B487C">
        <w:rPr>
          <w:sz w:val="27"/>
          <w:szCs w:val="27"/>
        </w:rPr>
        <w:t>О внесении изменени</w:t>
      </w:r>
      <w:r w:rsidR="009B487C" w:rsidRPr="009B487C">
        <w:rPr>
          <w:sz w:val="27"/>
          <w:szCs w:val="27"/>
        </w:rPr>
        <w:t>й</w:t>
      </w:r>
      <w:r w:rsidR="002516A0" w:rsidRPr="009B487C">
        <w:rPr>
          <w:sz w:val="27"/>
          <w:szCs w:val="27"/>
        </w:rPr>
        <w:t xml:space="preserve"> в постановление министерства культуры Астраханской области от 26.06.2023 № 19-п</w:t>
      </w:r>
      <w:r w:rsidR="00946CE0" w:rsidRPr="009B487C">
        <w:rPr>
          <w:sz w:val="27"/>
          <w:szCs w:val="27"/>
        </w:rPr>
        <w:t>»</w:t>
      </w:r>
      <w:r w:rsidRPr="009B487C">
        <w:rPr>
          <w:sz w:val="27"/>
          <w:szCs w:val="27"/>
        </w:rPr>
        <w:t xml:space="preserve"> (далее – проект постановления) разработан в соответствии с Федеральным законом от 27.07.2010 № 210-ФЗ «Об организации предоставления государ</w:t>
      </w:r>
      <w:r w:rsidR="00EE7EFA" w:rsidRPr="009B487C">
        <w:rPr>
          <w:sz w:val="27"/>
          <w:szCs w:val="27"/>
        </w:rPr>
        <w:t>ственных и муниципальных услуг» и</w:t>
      </w:r>
      <w:r w:rsidRPr="009B487C">
        <w:rPr>
          <w:sz w:val="27"/>
          <w:szCs w:val="27"/>
        </w:rPr>
        <w:t xml:space="preserve"> постановлением Правительства Астраханской области от 22.02.2023 № 65-П «О министерстве культуры Астраханской области».</w:t>
      </w:r>
    </w:p>
    <w:p w:rsidR="00250BB2" w:rsidRPr="009B487C" w:rsidRDefault="00250BB2" w:rsidP="00EE7EFA">
      <w:pPr>
        <w:pStyle w:val="ac"/>
        <w:spacing w:before="0" w:after="0" w:line="180" w:lineRule="atLeast"/>
        <w:ind w:firstLine="709"/>
        <w:jc w:val="both"/>
        <w:rPr>
          <w:b/>
          <w:sz w:val="27"/>
          <w:szCs w:val="27"/>
        </w:rPr>
      </w:pPr>
      <w:r w:rsidRPr="009B487C">
        <w:rPr>
          <w:sz w:val="27"/>
          <w:szCs w:val="27"/>
        </w:rPr>
        <w:t xml:space="preserve">Проектом постановления предлагается </w:t>
      </w:r>
      <w:r w:rsidR="002516A0" w:rsidRPr="009B487C">
        <w:rPr>
          <w:sz w:val="27"/>
          <w:szCs w:val="27"/>
        </w:rPr>
        <w:t>внести изменени</w:t>
      </w:r>
      <w:r w:rsidR="009B487C" w:rsidRPr="009B487C">
        <w:rPr>
          <w:sz w:val="27"/>
          <w:szCs w:val="27"/>
        </w:rPr>
        <w:t>я</w:t>
      </w:r>
      <w:r w:rsidR="002516A0" w:rsidRPr="009B487C">
        <w:rPr>
          <w:sz w:val="27"/>
          <w:szCs w:val="27"/>
        </w:rPr>
        <w:t xml:space="preserve"> в постановление</w:t>
      </w:r>
      <w:r w:rsidRPr="009B487C">
        <w:rPr>
          <w:sz w:val="27"/>
          <w:szCs w:val="27"/>
        </w:rPr>
        <w:t xml:space="preserve"> </w:t>
      </w:r>
      <w:r w:rsidR="002516A0" w:rsidRPr="009B487C">
        <w:rPr>
          <w:sz w:val="27"/>
          <w:szCs w:val="27"/>
        </w:rPr>
        <w:t xml:space="preserve">министерства культуры Астраханской области от 26.06.2023 № 19-п «Об </w:t>
      </w:r>
      <w:r w:rsidRPr="009B487C">
        <w:rPr>
          <w:sz w:val="27"/>
          <w:szCs w:val="27"/>
        </w:rPr>
        <w:t>административн</w:t>
      </w:r>
      <w:r w:rsidR="002516A0" w:rsidRPr="009B487C">
        <w:rPr>
          <w:sz w:val="27"/>
          <w:szCs w:val="27"/>
        </w:rPr>
        <w:t>ом</w:t>
      </w:r>
      <w:r w:rsidRPr="009B487C">
        <w:rPr>
          <w:sz w:val="27"/>
          <w:szCs w:val="27"/>
        </w:rPr>
        <w:t xml:space="preserve"> регламент</w:t>
      </w:r>
      <w:r w:rsidR="002516A0" w:rsidRPr="009B487C">
        <w:rPr>
          <w:sz w:val="27"/>
          <w:szCs w:val="27"/>
        </w:rPr>
        <w:t>е</w:t>
      </w:r>
      <w:r w:rsidRPr="009B487C">
        <w:rPr>
          <w:sz w:val="27"/>
          <w:szCs w:val="27"/>
        </w:rPr>
        <w:t xml:space="preserve"> государственного казенного учреждения Астраханской области</w:t>
      </w:r>
      <w:r w:rsidR="00FC0D53" w:rsidRPr="009B487C">
        <w:rPr>
          <w:sz w:val="27"/>
          <w:szCs w:val="27"/>
        </w:rPr>
        <w:t xml:space="preserve"> «</w:t>
      </w:r>
      <w:r w:rsidR="00FC0D53" w:rsidRPr="009B487C">
        <w:rPr>
          <w:color w:val="auto"/>
          <w:sz w:val="27"/>
          <w:szCs w:val="27"/>
          <w:lang w:eastAsia="zh-CN"/>
        </w:rPr>
        <w:t>Государственный архив Астраханской области»</w:t>
      </w:r>
      <w:r w:rsidR="00FC0D53" w:rsidRPr="009B487C">
        <w:rPr>
          <w:sz w:val="27"/>
          <w:szCs w:val="27"/>
        </w:rPr>
        <w:t xml:space="preserve">, </w:t>
      </w:r>
      <w:r w:rsidRPr="009B487C">
        <w:rPr>
          <w:sz w:val="27"/>
          <w:szCs w:val="27"/>
        </w:rPr>
        <w:t xml:space="preserve">подведомственного министерству культуры Астраханской области, предоставления государственной услуги </w:t>
      </w:r>
      <w:r w:rsidR="000B2FFD" w:rsidRPr="009B487C">
        <w:rPr>
          <w:sz w:val="27"/>
          <w:szCs w:val="27"/>
        </w:rPr>
        <w:t>«</w:t>
      </w:r>
      <w:r w:rsidR="000B2FFD" w:rsidRPr="009B487C">
        <w:rPr>
          <w:color w:val="auto"/>
          <w:sz w:val="27"/>
          <w:szCs w:val="27"/>
        </w:rPr>
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0B2FFD" w:rsidRPr="009B487C">
        <w:rPr>
          <w:sz w:val="27"/>
          <w:szCs w:val="27"/>
        </w:rPr>
        <w:t>»</w:t>
      </w:r>
      <w:r w:rsidR="00EE7EFA" w:rsidRPr="009B487C">
        <w:rPr>
          <w:sz w:val="27"/>
          <w:szCs w:val="27"/>
        </w:rPr>
        <w:t xml:space="preserve"> (далее – государственная услуга), дополнив в качестве участника предоставления государственной услуги </w:t>
      </w:r>
      <w:r w:rsidR="001504F3" w:rsidRPr="009B487C">
        <w:rPr>
          <w:color w:val="auto"/>
          <w:sz w:val="27"/>
          <w:szCs w:val="27"/>
          <w:lang w:eastAsia="zh-CN"/>
        </w:rPr>
        <w:t xml:space="preserve">автономное учреждение Астраханской области </w:t>
      </w:r>
      <w:r w:rsidR="001504F3" w:rsidRPr="009B487C">
        <w:rPr>
          <w:sz w:val="27"/>
          <w:szCs w:val="27"/>
        </w:rPr>
        <w:t>«М</w:t>
      </w:r>
      <w:r w:rsidR="00EE7EFA" w:rsidRPr="009B487C">
        <w:rPr>
          <w:sz w:val="27"/>
          <w:szCs w:val="27"/>
        </w:rPr>
        <w:t xml:space="preserve">ногофункциональный центр </w:t>
      </w:r>
      <w:r w:rsidR="00EE7EFA" w:rsidRPr="009B487C">
        <w:rPr>
          <w:color w:val="auto"/>
          <w:sz w:val="27"/>
          <w:szCs w:val="27"/>
        </w:rPr>
        <w:t>предоставления государственных и муниципальных услуг</w:t>
      </w:r>
      <w:r w:rsidR="001504F3" w:rsidRPr="009B487C">
        <w:rPr>
          <w:color w:val="auto"/>
          <w:sz w:val="27"/>
          <w:szCs w:val="27"/>
        </w:rPr>
        <w:t>»</w:t>
      </w:r>
      <w:r w:rsidR="000B2FFD" w:rsidRPr="009B487C">
        <w:rPr>
          <w:sz w:val="27"/>
          <w:szCs w:val="27"/>
        </w:rPr>
        <w:t>.</w:t>
      </w:r>
    </w:p>
    <w:p w:rsidR="00250BB2" w:rsidRPr="009B487C" w:rsidRDefault="00250BB2" w:rsidP="00250BB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B487C">
        <w:rPr>
          <w:rFonts w:ascii="Times New Roman" w:hAnsi="Times New Roman" w:cs="Times New Roman"/>
          <w:b w:val="0"/>
          <w:sz w:val="27"/>
          <w:szCs w:val="27"/>
        </w:rPr>
        <w:t xml:space="preserve">Реализация проекта постановления не потребует выделения дополнительных денежных средств из бюджета Астраханской области. </w:t>
      </w:r>
    </w:p>
    <w:p w:rsidR="00250BB2" w:rsidRPr="009B487C" w:rsidRDefault="00250BB2" w:rsidP="00250BB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B487C">
        <w:rPr>
          <w:rFonts w:ascii="Times New Roman" w:hAnsi="Times New Roman" w:cs="Times New Roman"/>
          <w:b w:val="0"/>
          <w:sz w:val="27"/>
          <w:szCs w:val="27"/>
        </w:rPr>
        <w:t xml:space="preserve">Проект постановления размещен </w:t>
      </w:r>
      <w:r w:rsidR="005360E7" w:rsidRPr="005360E7">
        <w:rPr>
          <w:rFonts w:ascii="Times New Roman" w:hAnsi="Times New Roman" w:cs="Times New Roman"/>
          <w:b w:val="0"/>
          <w:sz w:val="27"/>
          <w:szCs w:val="27"/>
        </w:rPr>
        <w:t>11.01</w:t>
      </w:r>
      <w:r w:rsidRPr="005360E7">
        <w:rPr>
          <w:rFonts w:ascii="Times New Roman" w:hAnsi="Times New Roman" w:cs="Times New Roman"/>
          <w:b w:val="0"/>
          <w:sz w:val="27"/>
          <w:szCs w:val="27"/>
        </w:rPr>
        <w:t>.202</w:t>
      </w:r>
      <w:r w:rsidR="005360E7" w:rsidRPr="005360E7">
        <w:rPr>
          <w:rFonts w:ascii="Times New Roman" w:hAnsi="Times New Roman" w:cs="Times New Roman"/>
          <w:b w:val="0"/>
          <w:sz w:val="27"/>
          <w:szCs w:val="27"/>
        </w:rPr>
        <w:t>4</w:t>
      </w:r>
      <w:r w:rsidRPr="009B487C">
        <w:rPr>
          <w:rFonts w:ascii="Times New Roman" w:hAnsi="Times New Roman" w:cs="Times New Roman"/>
          <w:b w:val="0"/>
          <w:sz w:val="27"/>
          <w:szCs w:val="27"/>
        </w:rPr>
        <w:t xml:space="preserve"> на официальном сайте министерства культуры Астраханской области в информационно-телекоммуникационной сети «Интернет»: https://minkult.astrobl.ru/, а также на официальном портале антикоррупционной экспертизы для размещения нормативных правовых актов и проектов нормативных правовых актов.</w:t>
      </w:r>
    </w:p>
    <w:p w:rsidR="00250BB2" w:rsidRPr="009B487C" w:rsidRDefault="00250BB2" w:rsidP="00250BB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B487C">
        <w:rPr>
          <w:rFonts w:ascii="Times New Roman" w:hAnsi="Times New Roman" w:cs="Times New Roman"/>
          <w:b w:val="0"/>
          <w:sz w:val="27"/>
          <w:szCs w:val="27"/>
        </w:rPr>
        <w:t xml:space="preserve">В проекте отсутствуют </w:t>
      </w:r>
      <w:proofErr w:type="spellStart"/>
      <w:r w:rsidRPr="009B487C">
        <w:rPr>
          <w:rFonts w:ascii="Times New Roman" w:hAnsi="Times New Roman" w:cs="Times New Roman"/>
          <w:b w:val="0"/>
          <w:sz w:val="27"/>
          <w:szCs w:val="27"/>
        </w:rPr>
        <w:t>коррупциогенные</w:t>
      </w:r>
      <w:proofErr w:type="spellEnd"/>
      <w:r w:rsidRPr="009B487C">
        <w:rPr>
          <w:rFonts w:ascii="Times New Roman" w:hAnsi="Times New Roman" w:cs="Times New Roman"/>
          <w:b w:val="0"/>
          <w:sz w:val="27"/>
          <w:szCs w:val="27"/>
        </w:rPr>
        <w:t xml:space="preserve"> факторы и сведения, способствующие возникновению рисков нарушения антимонопольного законодательства.</w:t>
      </w:r>
    </w:p>
    <w:p w:rsidR="00250BB2" w:rsidRPr="009B487C" w:rsidRDefault="00250BB2" w:rsidP="00250BB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EE7EFA" w:rsidRPr="009B487C" w:rsidRDefault="00EE7EFA" w:rsidP="00250BB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946CE0" w:rsidRPr="009B487C" w:rsidRDefault="00946CE0" w:rsidP="00250BB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250BB2" w:rsidRPr="009B487C" w:rsidRDefault="005360E7" w:rsidP="00250BB2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м</w:t>
      </w:r>
      <w:r w:rsidR="00EE7EFA" w:rsidRPr="009B487C">
        <w:rPr>
          <w:sz w:val="27"/>
          <w:szCs w:val="27"/>
        </w:rPr>
        <w:t>инистр</w:t>
      </w:r>
      <w:r>
        <w:rPr>
          <w:sz w:val="27"/>
          <w:szCs w:val="27"/>
        </w:rPr>
        <w:t>а</w:t>
      </w:r>
      <w:r w:rsidR="00250BB2" w:rsidRPr="009B487C">
        <w:rPr>
          <w:sz w:val="27"/>
          <w:szCs w:val="27"/>
        </w:rPr>
        <w:t xml:space="preserve"> культуры </w:t>
      </w:r>
    </w:p>
    <w:p w:rsidR="00946CE0" w:rsidRPr="009B487C" w:rsidRDefault="00250BB2" w:rsidP="00250BB2">
      <w:pPr>
        <w:jc w:val="both"/>
        <w:rPr>
          <w:sz w:val="27"/>
          <w:szCs w:val="27"/>
        </w:rPr>
        <w:sectPr w:rsidR="00946CE0" w:rsidRPr="009B487C" w:rsidSect="009B487C">
          <w:headerReference w:type="default" r:id="rId8"/>
          <w:headerReference w:type="first" r:id="rId9"/>
          <w:pgSz w:w="11906" w:h="16838"/>
          <w:pgMar w:top="1134" w:right="567" w:bottom="1134" w:left="1985" w:header="0" w:footer="0" w:gutter="0"/>
          <w:pgNumType w:start="1"/>
          <w:cols w:space="720"/>
          <w:formProt w:val="0"/>
          <w:titlePg/>
          <w:docGrid w:linePitch="360"/>
        </w:sectPr>
      </w:pPr>
      <w:r w:rsidRPr="009B487C">
        <w:rPr>
          <w:sz w:val="27"/>
          <w:szCs w:val="27"/>
        </w:rPr>
        <w:t xml:space="preserve">Астраханской области                                          </w:t>
      </w:r>
      <w:r w:rsidR="00EE7EFA" w:rsidRPr="009B487C">
        <w:rPr>
          <w:sz w:val="27"/>
          <w:szCs w:val="27"/>
        </w:rPr>
        <w:t xml:space="preserve">                               </w:t>
      </w:r>
      <w:r w:rsidR="005360E7">
        <w:rPr>
          <w:sz w:val="27"/>
          <w:szCs w:val="27"/>
        </w:rPr>
        <w:t xml:space="preserve">       Л.Г. Васильева</w:t>
      </w:r>
    </w:p>
    <w:p w:rsidR="00250BB2" w:rsidRDefault="00250BB2" w:rsidP="00250BB2">
      <w:pPr>
        <w:jc w:val="both"/>
        <w:rPr>
          <w:color w:val="000000"/>
          <w:sz w:val="28"/>
          <w:szCs w:val="28"/>
        </w:rPr>
      </w:pPr>
    </w:p>
    <w:p w:rsidR="0072280C" w:rsidRDefault="0072280C" w:rsidP="00250BB2">
      <w:pPr>
        <w:jc w:val="both"/>
        <w:rPr>
          <w:color w:val="000000"/>
          <w:sz w:val="28"/>
          <w:szCs w:val="28"/>
        </w:rPr>
      </w:pPr>
    </w:p>
    <w:p w:rsidR="0072280C" w:rsidRDefault="0072280C" w:rsidP="00250BB2">
      <w:pPr>
        <w:jc w:val="both"/>
        <w:rPr>
          <w:color w:val="000000"/>
          <w:sz w:val="28"/>
          <w:szCs w:val="28"/>
        </w:rPr>
      </w:pPr>
    </w:p>
    <w:p w:rsidR="0072280C" w:rsidRDefault="0072280C" w:rsidP="00250BB2">
      <w:pPr>
        <w:jc w:val="both"/>
        <w:rPr>
          <w:color w:val="000000"/>
          <w:sz w:val="28"/>
          <w:szCs w:val="28"/>
        </w:rPr>
      </w:pPr>
    </w:p>
    <w:p w:rsidR="0072280C" w:rsidRDefault="0072280C" w:rsidP="00250BB2">
      <w:pPr>
        <w:jc w:val="both"/>
        <w:rPr>
          <w:color w:val="000000"/>
          <w:sz w:val="28"/>
          <w:szCs w:val="28"/>
        </w:rPr>
      </w:pPr>
    </w:p>
    <w:p w:rsidR="0072280C" w:rsidRDefault="0072280C" w:rsidP="00250BB2">
      <w:pPr>
        <w:jc w:val="both"/>
        <w:rPr>
          <w:color w:val="000000"/>
          <w:sz w:val="28"/>
          <w:szCs w:val="28"/>
        </w:rPr>
      </w:pPr>
    </w:p>
    <w:p w:rsidR="00F74D41" w:rsidRDefault="00F74D41" w:rsidP="00250BB2">
      <w:pPr>
        <w:jc w:val="both"/>
        <w:rPr>
          <w:color w:val="000000"/>
          <w:sz w:val="28"/>
          <w:szCs w:val="28"/>
        </w:rPr>
      </w:pPr>
    </w:p>
    <w:p w:rsidR="00F74D41" w:rsidRDefault="00F74D41" w:rsidP="00250BB2">
      <w:pPr>
        <w:jc w:val="both"/>
        <w:rPr>
          <w:color w:val="000000"/>
          <w:sz w:val="28"/>
          <w:szCs w:val="28"/>
        </w:rPr>
      </w:pPr>
    </w:p>
    <w:p w:rsidR="00F74D41" w:rsidRDefault="00F74D41" w:rsidP="00250BB2">
      <w:pPr>
        <w:jc w:val="both"/>
        <w:rPr>
          <w:color w:val="000000"/>
          <w:sz w:val="28"/>
          <w:szCs w:val="28"/>
        </w:rPr>
      </w:pPr>
    </w:p>
    <w:p w:rsidR="00F74D41" w:rsidRDefault="00F74D41" w:rsidP="00250BB2">
      <w:pPr>
        <w:jc w:val="both"/>
        <w:rPr>
          <w:color w:val="000000"/>
          <w:sz w:val="28"/>
          <w:szCs w:val="28"/>
        </w:rPr>
      </w:pPr>
    </w:p>
    <w:p w:rsidR="0072280C" w:rsidRDefault="0072280C" w:rsidP="00250BB2">
      <w:pPr>
        <w:jc w:val="both"/>
        <w:rPr>
          <w:color w:val="000000"/>
          <w:sz w:val="28"/>
          <w:szCs w:val="28"/>
        </w:rPr>
      </w:pPr>
    </w:p>
    <w:p w:rsidR="0072280C" w:rsidRDefault="0072280C" w:rsidP="00250BB2">
      <w:pPr>
        <w:jc w:val="both"/>
        <w:rPr>
          <w:color w:val="000000"/>
          <w:sz w:val="28"/>
          <w:szCs w:val="28"/>
        </w:rPr>
      </w:pPr>
    </w:p>
    <w:p w:rsidR="0072280C" w:rsidRDefault="0072280C" w:rsidP="00250BB2">
      <w:pPr>
        <w:jc w:val="both"/>
        <w:rPr>
          <w:color w:val="000000"/>
          <w:sz w:val="28"/>
          <w:szCs w:val="28"/>
        </w:rPr>
      </w:pPr>
    </w:p>
    <w:p w:rsidR="00250BB2" w:rsidRPr="009B487C" w:rsidRDefault="000B63AC" w:rsidP="00250BB2">
      <w:pPr>
        <w:shd w:val="clear" w:color="auto" w:fill="FFFFFF"/>
        <w:ind w:right="141"/>
        <w:jc w:val="center"/>
        <w:rPr>
          <w:b/>
          <w:bCs/>
          <w:iCs/>
          <w:color w:val="000000"/>
          <w:sz w:val="27"/>
          <w:szCs w:val="27"/>
        </w:rPr>
      </w:pPr>
      <w:r w:rsidRPr="009B487C">
        <w:rPr>
          <w:b/>
          <w:bCs/>
          <w:iCs/>
          <w:color w:val="000000"/>
          <w:sz w:val="27"/>
          <w:szCs w:val="27"/>
        </w:rPr>
        <w:t>О внесении изменений в постановление министерства культуры Астраханской области</w:t>
      </w:r>
      <w:r w:rsidR="00FA1F04" w:rsidRPr="009B487C">
        <w:rPr>
          <w:b/>
          <w:bCs/>
          <w:iCs/>
          <w:color w:val="000000"/>
          <w:sz w:val="27"/>
          <w:szCs w:val="27"/>
        </w:rPr>
        <w:t xml:space="preserve"> от 26.06.2023 № 19-п</w:t>
      </w:r>
    </w:p>
    <w:p w:rsidR="00250BB2" w:rsidRPr="009B487C" w:rsidRDefault="00250BB2" w:rsidP="00250BB2">
      <w:pPr>
        <w:shd w:val="clear" w:color="auto" w:fill="FFFFFF"/>
        <w:ind w:right="141"/>
        <w:jc w:val="center"/>
        <w:rPr>
          <w:b/>
          <w:bCs/>
          <w:iCs/>
          <w:color w:val="000000"/>
          <w:sz w:val="27"/>
          <w:szCs w:val="27"/>
        </w:rPr>
      </w:pPr>
    </w:p>
    <w:p w:rsidR="00284E40" w:rsidRPr="009B487C" w:rsidRDefault="00284E40" w:rsidP="00250BB2">
      <w:pPr>
        <w:shd w:val="clear" w:color="auto" w:fill="FFFFFF"/>
        <w:ind w:right="141"/>
        <w:jc w:val="center"/>
        <w:rPr>
          <w:b/>
          <w:bCs/>
          <w:iCs/>
          <w:color w:val="000000"/>
          <w:sz w:val="27"/>
          <w:szCs w:val="27"/>
        </w:rPr>
      </w:pPr>
    </w:p>
    <w:p w:rsidR="00250BB2" w:rsidRPr="009B487C" w:rsidRDefault="00250BB2" w:rsidP="000B63AC">
      <w:pPr>
        <w:shd w:val="clear" w:color="auto" w:fill="FFFFFF"/>
        <w:ind w:right="-1" w:firstLine="709"/>
        <w:jc w:val="both"/>
        <w:rPr>
          <w:rFonts w:eastAsia="Calibri"/>
          <w:sz w:val="27"/>
          <w:szCs w:val="27"/>
        </w:rPr>
      </w:pPr>
      <w:r w:rsidRPr="009B487C">
        <w:rPr>
          <w:color w:val="000000"/>
          <w:sz w:val="27"/>
          <w:szCs w:val="27"/>
        </w:rPr>
        <w:t>В</w:t>
      </w:r>
      <w:r w:rsidR="00F216D2" w:rsidRPr="009B487C">
        <w:rPr>
          <w:color w:val="000000"/>
          <w:sz w:val="27"/>
          <w:szCs w:val="27"/>
        </w:rPr>
        <w:t xml:space="preserve"> </w:t>
      </w:r>
      <w:r w:rsidRPr="009B487C">
        <w:rPr>
          <w:color w:val="000000"/>
          <w:sz w:val="27"/>
          <w:szCs w:val="27"/>
        </w:rPr>
        <w:t>соответствии с</w:t>
      </w:r>
      <w:r w:rsidRPr="009B487C">
        <w:rPr>
          <w:sz w:val="27"/>
          <w:szCs w:val="27"/>
        </w:rPr>
        <w:t xml:space="preserve"> Федеральным законом от 27.07.2010 № 210-ФЗ «Об</w:t>
      </w:r>
      <w:r w:rsidR="00FC0D53" w:rsidRPr="009B487C">
        <w:rPr>
          <w:sz w:val="27"/>
          <w:szCs w:val="27"/>
        </w:rPr>
        <w:t> </w:t>
      </w:r>
      <w:r w:rsidRPr="009B487C">
        <w:rPr>
          <w:sz w:val="27"/>
          <w:szCs w:val="27"/>
        </w:rPr>
        <w:t>организации предоставления государственных и муниципальных услуг», постановлением Правительства Астраханск</w:t>
      </w:r>
      <w:r w:rsidR="00E65BFC" w:rsidRPr="009B487C">
        <w:rPr>
          <w:sz w:val="27"/>
          <w:szCs w:val="27"/>
        </w:rPr>
        <w:t>ой области от 22.02.2023 № 65-П</w:t>
      </w:r>
      <w:r w:rsidR="00F216D2" w:rsidRPr="009B487C">
        <w:rPr>
          <w:sz w:val="27"/>
          <w:szCs w:val="27"/>
        </w:rPr>
        <w:t xml:space="preserve"> </w:t>
      </w:r>
      <w:r w:rsidRPr="009B487C">
        <w:rPr>
          <w:sz w:val="27"/>
          <w:szCs w:val="27"/>
        </w:rPr>
        <w:t>«О</w:t>
      </w:r>
      <w:r w:rsidR="00FC0D53" w:rsidRPr="009B487C">
        <w:rPr>
          <w:sz w:val="27"/>
          <w:szCs w:val="27"/>
        </w:rPr>
        <w:t> </w:t>
      </w:r>
      <w:r w:rsidRPr="009B487C">
        <w:rPr>
          <w:sz w:val="27"/>
          <w:szCs w:val="27"/>
        </w:rPr>
        <w:t>министерстве культуры Астраханской области»</w:t>
      </w:r>
      <w:r w:rsidRPr="009B487C">
        <w:rPr>
          <w:color w:val="000000"/>
          <w:sz w:val="27"/>
          <w:szCs w:val="27"/>
        </w:rPr>
        <w:t xml:space="preserve"> </w:t>
      </w:r>
      <w:r w:rsidRPr="009B487C">
        <w:rPr>
          <w:rFonts w:eastAsia="Calibri"/>
          <w:sz w:val="27"/>
          <w:szCs w:val="27"/>
        </w:rPr>
        <w:t>министерство культуры Астраханской области ПОСТАНОВЛЯЕТ:</w:t>
      </w:r>
    </w:p>
    <w:p w:rsidR="00A45E45" w:rsidRPr="009B487C" w:rsidRDefault="000B63AC" w:rsidP="000B63AC">
      <w:pPr>
        <w:suppressAutoHyphens w:val="0"/>
        <w:overflowPunct/>
        <w:ind w:firstLine="709"/>
        <w:jc w:val="both"/>
        <w:rPr>
          <w:color w:val="auto"/>
          <w:sz w:val="27"/>
          <w:szCs w:val="27"/>
        </w:rPr>
      </w:pPr>
      <w:r w:rsidRPr="009B487C">
        <w:rPr>
          <w:color w:val="auto"/>
          <w:sz w:val="27"/>
          <w:szCs w:val="27"/>
        </w:rPr>
        <w:t xml:space="preserve">1. Внести в </w:t>
      </w:r>
      <w:r w:rsidR="00FA1F04" w:rsidRPr="009B487C">
        <w:rPr>
          <w:color w:val="auto"/>
          <w:sz w:val="27"/>
          <w:szCs w:val="27"/>
        </w:rPr>
        <w:t>постановление министерства культуры Астраханской области от 26.06.2023 № 19-п</w:t>
      </w:r>
      <w:r w:rsidRPr="009B487C">
        <w:rPr>
          <w:color w:val="auto"/>
          <w:sz w:val="27"/>
          <w:szCs w:val="27"/>
        </w:rPr>
        <w:t xml:space="preserve"> </w:t>
      </w:r>
      <w:r w:rsidR="002516A0" w:rsidRPr="009B487C">
        <w:rPr>
          <w:color w:val="auto"/>
          <w:sz w:val="27"/>
          <w:szCs w:val="27"/>
        </w:rPr>
        <w:t xml:space="preserve">« Об административном регламенте </w:t>
      </w:r>
      <w:r w:rsidR="002516A0" w:rsidRPr="009B487C">
        <w:rPr>
          <w:sz w:val="27"/>
          <w:szCs w:val="27"/>
        </w:rPr>
        <w:t>государственного казенного учреждения Астраханской области «</w:t>
      </w:r>
      <w:r w:rsidR="002516A0" w:rsidRPr="009B487C">
        <w:rPr>
          <w:color w:val="auto"/>
          <w:sz w:val="27"/>
          <w:szCs w:val="27"/>
          <w:lang w:eastAsia="zh-CN"/>
        </w:rPr>
        <w:t>Государственный архив Астраханской области»</w:t>
      </w:r>
      <w:r w:rsidR="002516A0" w:rsidRPr="009B487C">
        <w:rPr>
          <w:sz w:val="27"/>
          <w:szCs w:val="27"/>
        </w:rPr>
        <w:t>, подведомственного министерству культуры Астраханской области, предоставления государственной услуги «</w:t>
      </w:r>
      <w:r w:rsidR="002516A0" w:rsidRPr="009B487C">
        <w:rPr>
          <w:color w:val="auto"/>
          <w:sz w:val="27"/>
          <w:szCs w:val="27"/>
        </w:rPr>
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2516A0" w:rsidRPr="009B487C">
        <w:rPr>
          <w:sz w:val="27"/>
          <w:szCs w:val="27"/>
        </w:rPr>
        <w:t xml:space="preserve">» </w:t>
      </w:r>
      <w:r w:rsidR="00A45E45" w:rsidRPr="009B487C">
        <w:rPr>
          <w:sz w:val="27"/>
          <w:szCs w:val="27"/>
        </w:rPr>
        <w:t xml:space="preserve">следующие </w:t>
      </w:r>
      <w:r w:rsidRPr="009B487C">
        <w:rPr>
          <w:color w:val="auto"/>
          <w:sz w:val="27"/>
          <w:szCs w:val="27"/>
        </w:rPr>
        <w:t>изменени</w:t>
      </w:r>
      <w:r w:rsidR="00A45E45" w:rsidRPr="009B487C">
        <w:rPr>
          <w:color w:val="auto"/>
          <w:sz w:val="27"/>
          <w:szCs w:val="27"/>
        </w:rPr>
        <w:t>я:</w:t>
      </w:r>
    </w:p>
    <w:p w:rsidR="000B63AC" w:rsidRPr="009B487C" w:rsidRDefault="000B63AC" w:rsidP="000B63AC">
      <w:pPr>
        <w:suppressAutoHyphens w:val="0"/>
        <w:overflowPunct/>
        <w:ind w:firstLine="709"/>
        <w:jc w:val="both"/>
        <w:rPr>
          <w:color w:val="auto"/>
          <w:sz w:val="27"/>
          <w:szCs w:val="27"/>
        </w:rPr>
      </w:pPr>
      <w:r w:rsidRPr="009B487C">
        <w:rPr>
          <w:color w:val="auto"/>
          <w:sz w:val="27"/>
          <w:szCs w:val="27"/>
        </w:rPr>
        <w:t xml:space="preserve"> </w:t>
      </w:r>
      <w:r w:rsidR="00A45E45" w:rsidRPr="009B487C">
        <w:rPr>
          <w:color w:val="auto"/>
          <w:sz w:val="27"/>
          <w:szCs w:val="27"/>
        </w:rPr>
        <w:t xml:space="preserve">в </w:t>
      </w:r>
      <w:r w:rsidR="002516A0" w:rsidRPr="009B487C">
        <w:rPr>
          <w:sz w:val="27"/>
          <w:szCs w:val="27"/>
        </w:rPr>
        <w:t xml:space="preserve"> административн</w:t>
      </w:r>
      <w:r w:rsidR="00A45E45" w:rsidRPr="009B487C">
        <w:rPr>
          <w:sz w:val="27"/>
          <w:szCs w:val="27"/>
        </w:rPr>
        <w:t>ом</w:t>
      </w:r>
      <w:r w:rsidR="002516A0" w:rsidRPr="009B487C">
        <w:rPr>
          <w:sz w:val="27"/>
          <w:szCs w:val="27"/>
        </w:rPr>
        <w:t xml:space="preserve"> регламент</w:t>
      </w:r>
      <w:r w:rsidR="00A45E45" w:rsidRPr="009B487C">
        <w:rPr>
          <w:sz w:val="27"/>
          <w:szCs w:val="27"/>
        </w:rPr>
        <w:t>е</w:t>
      </w:r>
      <w:r w:rsidR="002516A0" w:rsidRPr="009B487C">
        <w:rPr>
          <w:sz w:val="27"/>
          <w:szCs w:val="27"/>
        </w:rPr>
        <w:t xml:space="preserve"> государственного казенного учреждения Астраханской области «</w:t>
      </w:r>
      <w:r w:rsidR="002516A0" w:rsidRPr="009B487C">
        <w:rPr>
          <w:color w:val="auto"/>
          <w:sz w:val="27"/>
          <w:szCs w:val="27"/>
          <w:lang w:eastAsia="zh-CN"/>
        </w:rPr>
        <w:t>Государственный архив Астраханской области»</w:t>
      </w:r>
      <w:r w:rsidR="002516A0" w:rsidRPr="009B487C">
        <w:rPr>
          <w:sz w:val="27"/>
          <w:szCs w:val="27"/>
        </w:rPr>
        <w:t>, подведомственного министерству культуры Астраханской области, предоставления государственной услуги «</w:t>
      </w:r>
      <w:r w:rsidR="002516A0" w:rsidRPr="009B487C">
        <w:rPr>
          <w:color w:val="auto"/>
          <w:sz w:val="27"/>
          <w:szCs w:val="27"/>
        </w:rPr>
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2516A0" w:rsidRPr="009B487C">
        <w:rPr>
          <w:sz w:val="27"/>
          <w:szCs w:val="27"/>
        </w:rPr>
        <w:t>»</w:t>
      </w:r>
      <w:r w:rsidRPr="009B487C">
        <w:rPr>
          <w:color w:val="auto"/>
          <w:sz w:val="27"/>
          <w:szCs w:val="27"/>
        </w:rPr>
        <w:t>, утвержденн</w:t>
      </w:r>
      <w:r w:rsidR="00A45E45" w:rsidRPr="009B487C">
        <w:rPr>
          <w:color w:val="auto"/>
          <w:sz w:val="27"/>
          <w:szCs w:val="27"/>
        </w:rPr>
        <w:t>ом</w:t>
      </w:r>
      <w:r w:rsidRPr="009B487C">
        <w:rPr>
          <w:color w:val="auto"/>
          <w:sz w:val="27"/>
          <w:szCs w:val="27"/>
        </w:rPr>
        <w:t xml:space="preserve"> постановлением</w:t>
      </w:r>
      <w:r w:rsidR="00A45E45" w:rsidRPr="009B487C">
        <w:rPr>
          <w:color w:val="auto"/>
          <w:sz w:val="27"/>
          <w:szCs w:val="27"/>
        </w:rPr>
        <w:t>:</w:t>
      </w:r>
    </w:p>
    <w:p w:rsidR="00A45E45" w:rsidRPr="009B487C" w:rsidRDefault="00A45E45" w:rsidP="000B63AC">
      <w:pPr>
        <w:suppressAutoHyphens w:val="0"/>
        <w:overflowPunct/>
        <w:ind w:firstLine="709"/>
        <w:jc w:val="both"/>
        <w:rPr>
          <w:color w:val="auto"/>
          <w:sz w:val="27"/>
          <w:szCs w:val="27"/>
        </w:rPr>
      </w:pPr>
      <w:r w:rsidRPr="009B487C">
        <w:rPr>
          <w:color w:val="auto"/>
          <w:sz w:val="27"/>
          <w:szCs w:val="27"/>
        </w:rPr>
        <w:t>- абзац первый подраздела 1.2 раздела 1 изложить в новой редакции:</w:t>
      </w:r>
    </w:p>
    <w:p w:rsidR="00BE346C" w:rsidRPr="009B487C" w:rsidRDefault="00A45E45" w:rsidP="00BE346C">
      <w:pPr>
        <w:overflowPunct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</w:rPr>
        <w:t xml:space="preserve">«Государственная </w:t>
      </w:r>
      <w:r w:rsidR="00BE346C" w:rsidRPr="009B487C">
        <w:rPr>
          <w:color w:val="auto"/>
          <w:sz w:val="27"/>
          <w:szCs w:val="27"/>
          <w:lang w:eastAsia="zh-CN"/>
        </w:rPr>
        <w:t>услуга предоставляется физическим или юридическим лицам</w:t>
      </w:r>
      <w:r w:rsidR="00BE346C" w:rsidRPr="009B487C">
        <w:rPr>
          <w:color w:val="auto"/>
          <w:sz w:val="27"/>
          <w:szCs w:val="27"/>
        </w:rPr>
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BE346C" w:rsidRPr="009B487C">
        <w:rPr>
          <w:color w:val="auto"/>
          <w:sz w:val="27"/>
          <w:szCs w:val="27"/>
          <w:lang w:eastAsia="zh-CN"/>
        </w:rPr>
        <w:t xml:space="preserve">, обратившимся в учреждение или автономное </w:t>
      </w:r>
      <w:r w:rsidR="00BE346C" w:rsidRPr="009B487C">
        <w:rPr>
          <w:color w:val="auto"/>
          <w:sz w:val="27"/>
          <w:szCs w:val="27"/>
          <w:lang w:eastAsia="zh-CN"/>
        </w:rPr>
        <w:lastRenderedPageBreak/>
        <w:t>учреждение Астраханской области «Многофункциональный центр государственных и муниципальных услуг» (далее – МФЦ) с запросом о предоставлении государственной услуги, выраженным в письменной или электронной форме (далее - заявители).»;</w:t>
      </w:r>
    </w:p>
    <w:p w:rsidR="00BE346C" w:rsidRPr="009B487C" w:rsidRDefault="00BE346C" w:rsidP="00BE346C">
      <w:pPr>
        <w:overflowPunct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- в разделе 2:</w:t>
      </w:r>
    </w:p>
    <w:p w:rsidR="00BE346C" w:rsidRPr="009B487C" w:rsidRDefault="00BE346C" w:rsidP="00BE346C">
      <w:pPr>
        <w:overflowPunct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пункт 2.2.1 подраздела 2.1 изложить в новой редакции:</w:t>
      </w:r>
    </w:p>
    <w:p w:rsidR="00BE346C" w:rsidRPr="009B487C" w:rsidRDefault="00BE346C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«2.2.1. Государственная услуга предоставляется учреждением.</w:t>
      </w:r>
    </w:p>
    <w:p w:rsidR="00BE346C" w:rsidRPr="009B487C" w:rsidRDefault="00BE346C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В предоставлении государственной услуги участвует МФЦ.</w:t>
      </w:r>
    </w:p>
    <w:p w:rsidR="00BE346C" w:rsidRPr="009B487C" w:rsidRDefault="00BE346C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Ответственными исполнителями за предоставление государственной услуги являются сотрудники учреждения и работники МФЦ, отвечающие за выполнение конкретной административной процедуры согласно административном</w:t>
      </w:r>
      <w:r w:rsidR="0073080F" w:rsidRPr="009B487C">
        <w:rPr>
          <w:color w:val="auto"/>
          <w:sz w:val="27"/>
          <w:szCs w:val="27"/>
          <w:lang w:eastAsia="zh-CN"/>
        </w:rPr>
        <w:t>у регламенту (далее - сотрудник</w:t>
      </w:r>
      <w:r w:rsidR="00E17068">
        <w:rPr>
          <w:color w:val="auto"/>
          <w:sz w:val="27"/>
          <w:szCs w:val="27"/>
          <w:lang w:eastAsia="zh-CN"/>
        </w:rPr>
        <w:t>и</w:t>
      </w:r>
      <w:r w:rsidRPr="009B487C">
        <w:rPr>
          <w:color w:val="auto"/>
          <w:sz w:val="27"/>
          <w:szCs w:val="27"/>
          <w:lang w:eastAsia="zh-CN"/>
        </w:rPr>
        <w:t xml:space="preserve"> учреждения, работник</w:t>
      </w:r>
      <w:r w:rsidR="00E17068">
        <w:rPr>
          <w:color w:val="auto"/>
          <w:sz w:val="27"/>
          <w:szCs w:val="27"/>
          <w:lang w:eastAsia="zh-CN"/>
        </w:rPr>
        <w:t>и</w:t>
      </w:r>
      <w:r w:rsidRPr="009B487C">
        <w:rPr>
          <w:color w:val="auto"/>
          <w:sz w:val="27"/>
          <w:szCs w:val="27"/>
          <w:lang w:eastAsia="zh-CN"/>
        </w:rPr>
        <w:t xml:space="preserve"> МФЦ).»;</w:t>
      </w:r>
    </w:p>
    <w:p w:rsidR="00BE346C" w:rsidRPr="009B487C" w:rsidRDefault="00BE346C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абзац второй пункта 2.6.3 подраздела 2.6 изложить в новой редакции:</w:t>
      </w:r>
    </w:p>
    <w:p w:rsidR="00BE346C" w:rsidRPr="009B487C" w:rsidRDefault="00BE346C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 xml:space="preserve">«По выбору заявителя запрос и документ, указанный в абзаце тринадцатом пункта 2.6.1 настоящего подраздела (в случае обращения за предоставлением </w:t>
      </w:r>
      <w:proofErr w:type="spellStart"/>
      <w:r w:rsidRPr="009B487C">
        <w:rPr>
          <w:color w:val="auto"/>
          <w:sz w:val="27"/>
          <w:szCs w:val="27"/>
          <w:lang w:eastAsia="zh-CN"/>
        </w:rPr>
        <w:t>го</w:t>
      </w:r>
      <w:r w:rsidR="00167395">
        <w:rPr>
          <w:color w:val="auto"/>
          <w:sz w:val="27"/>
          <w:szCs w:val="27"/>
          <w:lang w:eastAsia="zh-CN"/>
        </w:rPr>
        <w:t>-</w:t>
      </w:r>
      <w:r w:rsidRPr="009B487C">
        <w:rPr>
          <w:color w:val="auto"/>
          <w:sz w:val="27"/>
          <w:szCs w:val="27"/>
          <w:lang w:eastAsia="zh-CN"/>
        </w:rPr>
        <w:t>сударственной</w:t>
      </w:r>
      <w:proofErr w:type="spellEnd"/>
      <w:r w:rsidRPr="009B487C">
        <w:rPr>
          <w:color w:val="auto"/>
          <w:sz w:val="27"/>
          <w:szCs w:val="27"/>
          <w:lang w:eastAsia="zh-CN"/>
        </w:rPr>
        <w:t xml:space="preserve"> услуги представителя заявителя), представляется заявителем в учреждение или МФЦ посредством личного обращения, либо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«Интернет» (далее - в электронной форме) посредством единого портала, регионального портала.»;</w:t>
      </w:r>
    </w:p>
    <w:p w:rsidR="0073080F" w:rsidRPr="009B487C" w:rsidRDefault="0073080F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- в разделе 3:</w:t>
      </w:r>
    </w:p>
    <w:p w:rsidR="00225436" w:rsidRPr="009B487C" w:rsidRDefault="00225436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в абзацах четвертом, пятом подраздела 3.1 слов</w:t>
      </w:r>
      <w:r w:rsidR="00167395">
        <w:rPr>
          <w:color w:val="auto"/>
          <w:sz w:val="27"/>
          <w:szCs w:val="27"/>
          <w:lang w:eastAsia="zh-CN"/>
        </w:rPr>
        <w:t>а</w:t>
      </w:r>
      <w:r w:rsidRPr="009B487C">
        <w:rPr>
          <w:color w:val="auto"/>
          <w:sz w:val="27"/>
          <w:szCs w:val="27"/>
          <w:lang w:eastAsia="zh-CN"/>
        </w:rPr>
        <w:t xml:space="preserve"> «Заявление</w:t>
      </w:r>
      <w:r w:rsidR="00167395">
        <w:rPr>
          <w:color w:val="auto"/>
          <w:sz w:val="27"/>
          <w:szCs w:val="27"/>
          <w:lang w:eastAsia="zh-CN"/>
        </w:rPr>
        <w:t xml:space="preserve"> подано</w:t>
      </w:r>
      <w:r w:rsidRPr="009B487C">
        <w:rPr>
          <w:color w:val="auto"/>
          <w:sz w:val="27"/>
          <w:szCs w:val="27"/>
          <w:lang w:eastAsia="zh-CN"/>
        </w:rPr>
        <w:t>» заменить слов</w:t>
      </w:r>
      <w:r w:rsidR="00167395">
        <w:rPr>
          <w:color w:val="auto"/>
          <w:sz w:val="27"/>
          <w:szCs w:val="27"/>
          <w:lang w:eastAsia="zh-CN"/>
        </w:rPr>
        <w:t>ами</w:t>
      </w:r>
      <w:r w:rsidRPr="009B487C">
        <w:rPr>
          <w:color w:val="auto"/>
          <w:sz w:val="27"/>
          <w:szCs w:val="27"/>
          <w:lang w:eastAsia="zh-CN"/>
        </w:rPr>
        <w:t xml:space="preserve"> «Запрос</w:t>
      </w:r>
      <w:r w:rsidR="00167395">
        <w:rPr>
          <w:color w:val="auto"/>
          <w:sz w:val="27"/>
          <w:szCs w:val="27"/>
          <w:lang w:eastAsia="zh-CN"/>
        </w:rPr>
        <w:t xml:space="preserve"> подан</w:t>
      </w:r>
      <w:r w:rsidRPr="009B487C">
        <w:rPr>
          <w:color w:val="auto"/>
          <w:sz w:val="27"/>
          <w:szCs w:val="27"/>
          <w:lang w:eastAsia="zh-CN"/>
        </w:rPr>
        <w:t>»;</w:t>
      </w:r>
    </w:p>
    <w:p w:rsidR="0073080F" w:rsidRPr="009B487C" w:rsidRDefault="0073080F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в подразделе 3.3:</w:t>
      </w:r>
    </w:p>
    <w:p w:rsidR="0073080F" w:rsidRPr="009B487C" w:rsidRDefault="0073080F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абзац второй после слов «поступление в учреж</w:t>
      </w:r>
      <w:r w:rsidR="00167395">
        <w:rPr>
          <w:color w:val="auto"/>
          <w:sz w:val="27"/>
          <w:szCs w:val="27"/>
          <w:lang w:eastAsia="zh-CN"/>
        </w:rPr>
        <w:t xml:space="preserve">дение» дополнить словами «или </w:t>
      </w:r>
      <w:r w:rsidRPr="009B487C">
        <w:rPr>
          <w:color w:val="auto"/>
          <w:sz w:val="27"/>
          <w:szCs w:val="27"/>
          <w:lang w:eastAsia="zh-CN"/>
        </w:rPr>
        <w:t>МФЦ»;</w:t>
      </w:r>
    </w:p>
    <w:p w:rsidR="0073080F" w:rsidRPr="009B487C" w:rsidRDefault="0073080F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абзац третий после слов «сотрудник учреждения» дополнить словами «или работник МФЦ»;</w:t>
      </w:r>
    </w:p>
    <w:p w:rsidR="0073080F" w:rsidRPr="009B487C" w:rsidRDefault="00CF3D43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дополнить абзацами девятым, десятым следующего содержания:</w:t>
      </w:r>
    </w:p>
    <w:p w:rsidR="00CF3D43" w:rsidRPr="009B487C" w:rsidRDefault="00CF3D43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«При подаче запроса и документа, указанного в абзаце тринадцатом пункта 2.6.1 подраздела 2.6 раздела 2 административного регламента (в случае обращения за предоставлением государственной услуги представителя заявителя), посредством МФЦ регистрация запроса и документа, указанного в абзаце тринадцатом пункта 2.6.1 подраздела 2.6 раздела 2 административного регламента (в случае обращения за предоставлением государственной услуги представителя заявителя), осуществляется в соответствии с правилами регистрации, установленными в МФЦ.</w:t>
      </w:r>
    </w:p>
    <w:p w:rsidR="00CF3D43" w:rsidRPr="009B487C" w:rsidRDefault="00CF3D43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Запрос и документ, указанный в абзаце тринадцатом пункта 2.6.1 подраздела 2.6 раздела 2 административного регламента (в случае обращения за предоставлением государственной услуги представителя заявителя)</w:t>
      </w:r>
      <w:r w:rsidR="00167395">
        <w:rPr>
          <w:color w:val="auto"/>
          <w:sz w:val="27"/>
          <w:szCs w:val="27"/>
          <w:lang w:eastAsia="zh-CN"/>
        </w:rPr>
        <w:t>,</w:t>
      </w:r>
      <w:r w:rsidRPr="009B487C">
        <w:rPr>
          <w:color w:val="auto"/>
          <w:sz w:val="27"/>
          <w:szCs w:val="27"/>
          <w:lang w:eastAsia="zh-CN"/>
        </w:rPr>
        <w:t xml:space="preserve"> зарегистрированные в МФЦ, в течение 1 рабочего дня, следующего за днем приема и регистрации, передаются в учреждение в соответствии с заключенным соглашением.»;</w:t>
      </w:r>
    </w:p>
    <w:p w:rsidR="00225436" w:rsidRPr="009B487C" w:rsidRDefault="00225436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- в разделе 5:</w:t>
      </w:r>
    </w:p>
    <w:p w:rsidR="003A2346" w:rsidRPr="009B487C" w:rsidRDefault="00225436" w:rsidP="00BE346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lang w:eastAsia="zh-CN"/>
        </w:rPr>
      </w:pPr>
      <w:r w:rsidRPr="009B487C">
        <w:rPr>
          <w:color w:val="auto"/>
          <w:sz w:val="27"/>
          <w:szCs w:val="27"/>
          <w:lang w:eastAsia="zh-CN"/>
        </w:rPr>
        <w:t>в пункте 5.4.3 подраздела 5.4 слова «автономное учреждение Астраханской области «Многофункциональный центр предоставления государственных и муниципальных услуг»</w:t>
      </w:r>
      <w:r w:rsidR="00F15DA0">
        <w:rPr>
          <w:color w:val="auto"/>
          <w:sz w:val="27"/>
          <w:szCs w:val="27"/>
          <w:lang w:eastAsia="zh-CN"/>
        </w:rPr>
        <w:t xml:space="preserve"> (далее – МФЦ)»</w:t>
      </w:r>
      <w:r w:rsidRPr="009B487C">
        <w:rPr>
          <w:color w:val="auto"/>
          <w:sz w:val="27"/>
          <w:szCs w:val="27"/>
          <w:lang w:eastAsia="zh-CN"/>
        </w:rPr>
        <w:t xml:space="preserve"> заменить словом «МФЦ»</w:t>
      </w:r>
      <w:r w:rsidR="003A2346" w:rsidRPr="009B487C">
        <w:rPr>
          <w:color w:val="auto"/>
          <w:sz w:val="27"/>
          <w:szCs w:val="27"/>
          <w:lang w:eastAsia="zh-CN"/>
        </w:rPr>
        <w:t>;</w:t>
      </w:r>
    </w:p>
    <w:p w:rsidR="00A45E45" w:rsidRPr="009B487C" w:rsidRDefault="003A2346" w:rsidP="009B487C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r w:rsidRPr="009B487C">
        <w:rPr>
          <w:color w:val="auto"/>
          <w:sz w:val="27"/>
          <w:szCs w:val="27"/>
          <w:lang w:eastAsia="zh-CN"/>
        </w:rPr>
        <w:lastRenderedPageBreak/>
        <w:t>в пункте 5.5.3 подраздела 5.5 слова «414000, г. Астрахань, ул. Н.</w:t>
      </w:r>
      <w:r w:rsidR="009B487C" w:rsidRPr="009B487C">
        <w:rPr>
          <w:color w:val="auto"/>
          <w:sz w:val="27"/>
          <w:szCs w:val="27"/>
          <w:lang w:eastAsia="zh-CN"/>
        </w:rPr>
        <w:t xml:space="preserve"> </w:t>
      </w:r>
      <w:proofErr w:type="spellStart"/>
      <w:r w:rsidRPr="009B487C">
        <w:rPr>
          <w:color w:val="auto"/>
          <w:sz w:val="27"/>
          <w:szCs w:val="27"/>
          <w:lang w:eastAsia="zh-CN"/>
        </w:rPr>
        <w:t>Качуевской</w:t>
      </w:r>
      <w:proofErr w:type="spellEnd"/>
      <w:r w:rsidRPr="009B487C">
        <w:rPr>
          <w:color w:val="auto"/>
          <w:sz w:val="27"/>
          <w:szCs w:val="27"/>
          <w:lang w:eastAsia="zh-CN"/>
        </w:rPr>
        <w:t xml:space="preserve">, д.7-9, лит. «А» заменить словами «414040, г. Астрахань, ул. Анри Барбюса, </w:t>
      </w:r>
      <w:r w:rsidR="00AB558C">
        <w:rPr>
          <w:color w:val="auto"/>
          <w:sz w:val="27"/>
          <w:szCs w:val="27"/>
          <w:lang w:eastAsia="zh-CN"/>
        </w:rPr>
        <w:t>д.</w:t>
      </w:r>
      <w:r w:rsidRPr="009B487C">
        <w:rPr>
          <w:color w:val="auto"/>
          <w:sz w:val="27"/>
          <w:szCs w:val="27"/>
          <w:lang w:eastAsia="zh-CN"/>
        </w:rPr>
        <w:t>16</w:t>
      </w:r>
      <w:r w:rsidR="00AB558C">
        <w:rPr>
          <w:color w:val="auto"/>
          <w:sz w:val="27"/>
          <w:szCs w:val="27"/>
          <w:lang w:eastAsia="zh-CN"/>
        </w:rPr>
        <w:t>.</w:t>
      </w:r>
      <w:r w:rsidRPr="009B487C">
        <w:rPr>
          <w:color w:val="auto"/>
          <w:sz w:val="27"/>
          <w:szCs w:val="27"/>
          <w:lang w:eastAsia="zh-CN"/>
        </w:rPr>
        <w:t>».</w:t>
      </w:r>
      <w:bookmarkStart w:id="0" w:name="_GoBack"/>
      <w:bookmarkEnd w:id="0"/>
    </w:p>
    <w:p w:rsidR="00250BB2" w:rsidRPr="009B487C" w:rsidRDefault="000B63AC" w:rsidP="00A216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B487C">
        <w:rPr>
          <w:sz w:val="27"/>
          <w:szCs w:val="27"/>
        </w:rPr>
        <w:t>2</w:t>
      </w:r>
      <w:r w:rsidR="00250BB2" w:rsidRPr="009B487C">
        <w:rPr>
          <w:sz w:val="27"/>
          <w:szCs w:val="27"/>
        </w:rPr>
        <w:t xml:space="preserve">. </w:t>
      </w:r>
      <w:r w:rsidR="00DB3A3A" w:rsidRPr="009B487C">
        <w:rPr>
          <w:sz w:val="27"/>
          <w:szCs w:val="27"/>
        </w:rPr>
        <w:t>Контрольно-правовому управлению</w:t>
      </w:r>
      <w:r w:rsidR="00250BB2" w:rsidRPr="009B487C">
        <w:rPr>
          <w:sz w:val="27"/>
          <w:szCs w:val="27"/>
        </w:rPr>
        <w:t xml:space="preserve"> министерства культуры Астраханской области (Васильевой О.П.):</w:t>
      </w:r>
    </w:p>
    <w:p w:rsidR="00250BB2" w:rsidRPr="009B487C" w:rsidRDefault="00250BB2" w:rsidP="00250BB2">
      <w:pPr>
        <w:pStyle w:val="ConsPlusNormal"/>
        <w:ind w:firstLine="709"/>
        <w:jc w:val="both"/>
        <w:rPr>
          <w:sz w:val="27"/>
          <w:szCs w:val="27"/>
        </w:rPr>
      </w:pPr>
      <w:r w:rsidRPr="009B487C">
        <w:rPr>
          <w:sz w:val="27"/>
          <w:szCs w:val="27"/>
        </w:rPr>
        <w:t>- копию настоящего постановления в семидневный срок со дня подписания направить поставщикам справочно-правовых систем ООО «АИЦ «</w:t>
      </w:r>
      <w:proofErr w:type="spellStart"/>
      <w:r w:rsidRPr="009B487C">
        <w:rPr>
          <w:sz w:val="27"/>
          <w:szCs w:val="27"/>
        </w:rPr>
        <w:t>КонсультантПлюс</w:t>
      </w:r>
      <w:proofErr w:type="spellEnd"/>
      <w:r w:rsidRPr="009B487C">
        <w:rPr>
          <w:sz w:val="27"/>
          <w:szCs w:val="27"/>
        </w:rPr>
        <w:t>» и ООО «ЦПП «Гарант» для включения в электронные базы данных;</w:t>
      </w:r>
    </w:p>
    <w:p w:rsidR="00250BB2" w:rsidRPr="009B487C" w:rsidRDefault="00250BB2" w:rsidP="00250BB2">
      <w:pPr>
        <w:pStyle w:val="ConsPlusNormal"/>
        <w:ind w:firstLine="709"/>
        <w:jc w:val="both"/>
        <w:rPr>
          <w:sz w:val="27"/>
          <w:szCs w:val="27"/>
        </w:rPr>
      </w:pPr>
      <w:r w:rsidRPr="009B487C">
        <w:rPr>
          <w:sz w:val="27"/>
          <w:szCs w:val="27"/>
        </w:rPr>
        <w:t>- заверенную копию настоящего постановления на бумажном носителе и электронный образ контрольного экземпляра настоящего постановления в срок не позднее трех календарных дней со дня государственной регистрации (подписания) направить в министерство государственного управления, информационных технологий и связи Астраханской области для официального опубликования;</w:t>
      </w:r>
    </w:p>
    <w:p w:rsidR="00250BB2" w:rsidRPr="009B487C" w:rsidRDefault="00250BB2" w:rsidP="00250BB2">
      <w:pPr>
        <w:pStyle w:val="ConsPlusNormal"/>
        <w:ind w:firstLine="709"/>
        <w:jc w:val="both"/>
        <w:rPr>
          <w:sz w:val="27"/>
          <w:szCs w:val="27"/>
        </w:rPr>
      </w:pPr>
      <w:r w:rsidRPr="009B487C">
        <w:rPr>
          <w:sz w:val="27"/>
          <w:szCs w:val="27"/>
        </w:rPr>
        <w:t>- заверенную копию настоящего постановления на бумажном носителе и электронный образ контрольного экземпляра настоящего постановления в семидневный срок после дня первого официального опубликования направить в Управление Министерства юстиции Российской Федерации по Астраханской области;</w:t>
      </w:r>
    </w:p>
    <w:p w:rsidR="00250BB2" w:rsidRPr="009B487C" w:rsidRDefault="00250BB2" w:rsidP="00250BB2">
      <w:pPr>
        <w:pStyle w:val="ConsPlusNormal"/>
        <w:ind w:firstLine="709"/>
        <w:jc w:val="both"/>
        <w:rPr>
          <w:sz w:val="27"/>
          <w:szCs w:val="27"/>
        </w:rPr>
      </w:pPr>
      <w:r w:rsidRPr="009B487C">
        <w:rPr>
          <w:sz w:val="27"/>
          <w:szCs w:val="27"/>
        </w:rPr>
        <w:t>- копию настоящего постановления на бумажном носителе и электронный образ контрольного экземпляра настоящего постановления не позднее семи рабочих дней со дня подписания направить в прокуратуру Астраханской области;</w:t>
      </w:r>
    </w:p>
    <w:p w:rsidR="00250BB2" w:rsidRPr="009B487C" w:rsidRDefault="00250BB2" w:rsidP="00250BB2">
      <w:pPr>
        <w:pStyle w:val="ConsPlusNormal"/>
        <w:ind w:firstLine="709"/>
        <w:jc w:val="both"/>
        <w:rPr>
          <w:sz w:val="27"/>
          <w:szCs w:val="27"/>
        </w:rPr>
      </w:pPr>
      <w:bookmarkStart w:id="1" w:name="_Hlk128384894"/>
      <w:r w:rsidRPr="009B487C">
        <w:rPr>
          <w:sz w:val="27"/>
          <w:szCs w:val="27"/>
        </w:rPr>
        <w:t>- копию настоящего постановления в течение семи рабочих дней со дня подписания направить в Думу Астраханской области;</w:t>
      </w:r>
    </w:p>
    <w:bookmarkEnd w:id="1"/>
    <w:p w:rsidR="00250BB2" w:rsidRPr="009B487C" w:rsidRDefault="00250BB2" w:rsidP="00664E32">
      <w:pPr>
        <w:ind w:firstLine="709"/>
        <w:jc w:val="both"/>
        <w:rPr>
          <w:sz w:val="27"/>
          <w:szCs w:val="27"/>
        </w:rPr>
      </w:pPr>
      <w:r w:rsidRPr="009B487C">
        <w:rPr>
          <w:sz w:val="27"/>
          <w:szCs w:val="27"/>
        </w:rPr>
        <w:t>- разместить сведения о государственной</w:t>
      </w:r>
      <w:r w:rsidR="00381261" w:rsidRPr="009B487C">
        <w:rPr>
          <w:sz w:val="27"/>
          <w:szCs w:val="27"/>
        </w:rPr>
        <w:t xml:space="preserve"> услуге</w:t>
      </w:r>
      <w:r w:rsidRPr="009B487C">
        <w:rPr>
          <w:sz w:val="27"/>
          <w:szCs w:val="27"/>
        </w:rPr>
        <w:t xml:space="preserve"> </w:t>
      </w:r>
      <w:r w:rsidR="00381261" w:rsidRPr="009B487C">
        <w:rPr>
          <w:sz w:val="27"/>
          <w:szCs w:val="27"/>
        </w:rPr>
        <w:t>«</w:t>
      </w:r>
      <w:r w:rsidR="00381261" w:rsidRPr="009B487C">
        <w:rPr>
          <w:color w:val="auto"/>
          <w:sz w:val="27"/>
          <w:szCs w:val="27"/>
        </w:rPr>
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381261" w:rsidRPr="009B487C">
        <w:rPr>
          <w:sz w:val="27"/>
          <w:szCs w:val="27"/>
        </w:rPr>
        <w:t>»</w:t>
      </w:r>
      <w:r w:rsidR="008E3449" w:rsidRPr="009B487C">
        <w:rPr>
          <w:sz w:val="27"/>
          <w:szCs w:val="27"/>
        </w:rPr>
        <w:t xml:space="preserve"> </w:t>
      </w:r>
      <w:r w:rsidRPr="009B487C">
        <w:rPr>
          <w:sz w:val="27"/>
          <w:szCs w:val="27"/>
        </w:rPr>
        <w:t>в региональной информационной системе «Реестр государственных и муниципальных услуг Астраханской области».</w:t>
      </w:r>
    </w:p>
    <w:p w:rsidR="00250BB2" w:rsidRPr="009B487C" w:rsidRDefault="000B63AC" w:rsidP="00250BB2">
      <w:pPr>
        <w:pStyle w:val="ConsPlusNormal"/>
        <w:ind w:firstLine="709"/>
        <w:jc w:val="both"/>
        <w:rPr>
          <w:sz w:val="27"/>
          <w:szCs w:val="27"/>
        </w:rPr>
      </w:pPr>
      <w:r w:rsidRPr="009B487C">
        <w:rPr>
          <w:sz w:val="27"/>
          <w:szCs w:val="27"/>
        </w:rPr>
        <w:t>3</w:t>
      </w:r>
      <w:r w:rsidR="00250BB2" w:rsidRPr="009B487C">
        <w:rPr>
          <w:sz w:val="27"/>
          <w:szCs w:val="27"/>
        </w:rPr>
        <w:t>. Отделу по информационной деятельности и связям с общественностью министерства культуры Астраханской области (Ивановой О.В.) обеспечить публикацию настоящего постановления на официальном сайте министерства культуры Астраханской области в информационно-телекоммуникационной сети «Интернет» по адресу http://www.minkult.astrobl.ru.</w:t>
      </w:r>
    </w:p>
    <w:p w:rsidR="00250BB2" w:rsidRPr="009B487C" w:rsidRDefault="000B63AC" w:rsidP="00250BB2">
      <w:pPr>
        <w:pStyle w:val="ConsPlusNormal"/>
        <w:ind w:firstLine="709"/>
        <w:jc w:val="both"/>
        <w:rPr>
          <w:sz w:val="27"/>
          <w:szCs w:val="27"/>
        </w:rPr>
      </w:pPr>
      <w:r w:rsidRPr="009B487C">
        <w:rPr>
          <w:sz w:val="27"/>
          <w:szCs w:val="27"/>
        </w:rPr>
        <w:t>4</w:t>
      </w:r>
      <w:r w:rsidR="00250BB2" w:rsidRPr="009B487C">
        <w:rPr>
          <w:sz w:val="27"/>
          <w:szCs w:val="27"/>
        </w:rPr>
        <w:t>. Постановление вступает в силу по истечении 10 дней после дня его официального опубликования.</w:t>
      </w:r>
    </w:p>
    <w:p w:rsidR="00250BB2" w:rsidRPr="009B487C" w:rsidRDefault="00250BB2" w:rsidP="00250B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F74D41" w:rsidRDefault="00F74D41" w:rsidP="00250B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B487C" w:rsidRPr="009B487C" w:rsidRDefault="009B487C" w:rsidP="00250B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B487C" w:rsidRDefault="005360E7" w:rsidP="009B487C">
      <w:pPr>
        <w:tabs>
          <w:tab w:val="left" w:pos="7140"/>
        </w:tabs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м</w:t>
      </w:r>
      <w:r w:rsidR="000B63AC" w:rsidRPr="009B487C">
        <w:rPr>
          <w:sz w:val="27"/>
          <w:szCs w:val="27"/>
        </w:rPr>
        <w:t>инистр</w:t>
      </w:r>
      <w:r>
        <w:rPr>
          <w:sz w:val="27"/>
          <w:szCs w:val="27"/>
        </w:rPr>
        <w:t>а</w:t>
      </w:r>
      <w:r w:rsidR="00250BB2" w:rsidRPr="009B487C">
        <w:rPr>
          <w:sz w:val="27"/>
          <w:szCs w:val="27"/>
        </w:rPr>
        <w:t xml:space="preserve"> культуры </w:t>
      </w:r>
    </w:p>
    <w:p w:rsidR="00250BB2" w:rsidRPr="009B487C" w:rsidRDefault="00250BB2" w:rsidP="009B487C">
      <w:pPr>
        <w:tabs>
          <w:tab w:val="left" w:pos="7140"/>
        </w:tabs>
        <w:jc w:val="both"/>
        <w:rPr>
          <w:sz w:val="27"/>
          <w:szCs w:val="27"/>
        </w:rPr>
      </w:pPr>
      <w:r w:rsidRPr="009B487C">
        <w:rPr>
          <w:sz w:val="27"/>
          <w:szCs w:val="27"/>
        </w:rPr>
        <w:t xml:space="preserve">Астраханской области                                                                  </w:t>
      </w:r>
      <w:r w:rsidR="002516A0" w:rsidRPr="009B487C">
        <w:rPr>
          <w:sz w:val="27"/>
          <w:szCs w:val="27"/>
        </w:rPr>
        <w:t xml:space="preserve">   </w:t>
      </w:r>
      <w:r w:rsidR="005360E7">
        <w:rPr>
          <w:sz w:val="27"/>
          <w:szCs w:val="27"/>
        </w:rPr>
        <w:t xml:space="preserve">          </w:t>
      </w:r>
      <w:r w:rsidR="002516A0" w:rsidRPr="009B487C">
        <w:rPr>
          <w:sz w:val="27"/>
          <w:szCs w:val="27"/>
        </w:rPr>
        <w:t xml:space="preserve"> </w:t>
      </w:r>
      <w:r w:rsidR="005360E7">
        <w:rPr>
          <w:sz w:val="27"/>
          <w:szCs w:val="27"/>
        </w:rPr>
        <w:t>Л.Г. Васильева</w:t>
      </w:r>
    </w:p>
    <w:sectPr w:rsidR="00250BB2" w:rsidRPr="009B487C" w:rsidSect="009B487C">
      <w:pgSz w:w="11906" w:h="16838"/>
      <w:pgMar w:top="1134" w:right="567" w:bottom="1077" w:left="1985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928" w:rsidRDefault="00784928" w:rsidP="00821ABC">
      <w:r>
        <w:separator/>
      </w:r>
    </w:p>
  </w:endnote>
  <w:endnote w:type="continuationSeparator" w:id="0">
    <w:p w:rsidR="00784928" w:rsidRDefault="00784928" w:rsidP="0082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;Arial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928" w:rsidRDefault="00784928" w:rsidP="00821ABC">
      <w:r>
        <w:separator/>
      </w:r>
    </w:p>
  </w:footnote>
  <w:footnote w:type="continuationSeparator" w:id="0">
    <w:p w:rsidR="00784928" w:rsidRDefault="00784928" w:rsidP="00821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697837"/>
      <w:docPartObj>
        <w:docPartGallery w:val="Page Numbers (Top of Page)"/>
        <w:docPartUnique/>
      </w:docPartObj>
    </w:sdtPr>
    <w:sdtEndPr/>
    <w:sdtContent>
      <w:p w:rsidR="0073080F" w:rsidRDefault="0073080F">
        <w:pPr>
          <w:pStyle w:val="af1"/>
          <w:jc w:val="center"/>
        </w:pPr>
      </w:p>
      <w:p w:rsidR="0073080F" w:rsidRDefault="0073080F">
        <w:pPr>
          <w:pStyle w:val="af1"/>
          <w:jc w:val="center"/>
        </w:pPr>
      </w:p>
      <w:p w:rsidR="0073080F" w:rsidRDefault="0073080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58C">
          <w:rPr>
            <w:noProof/>
          </w:rPr>
          <w:t>3</w:t>
        </w:r>
        <w:r>
          <w:fldChar w:fldCharType="end"/>
        </w:r>
      </w:p>
    </w:sdtContent>
  </w:sdt>
  <w:p w:rsidR="0073080F" w:rsidRDefault="0073080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001922"/>
      <w:docPartObj>
        <w:docPartGallery w:val="Page Numbers (Top of Page)"/>
        <w:docPartUnique/>
      </w:docPartObj>
    </w:sdtPr>
    <w:sdtEndPr/>
    <w:sdtContent>
      <w:p w:rsidR="0073080F" w:rsidRDefault="0073080F">
        <w:pPr>
          <w:pStyle w:val="af1"/>
          <w:jc w:val="center"/>
        </w:pPr>
      </w:p>
      <w:p w:rsidR="0073080F" w:rsidRDefault="00784928">
        <w:pPr>
          <w:pStyle w:val="af1"/>
          <w:jc w:val="center"/>
        </w:pPr>
      </w:p>
    </w:sdtContent>
  </w:sdt>
  <w:p w:rsidR="0073080F" w:rsidRDefault="0073080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4BF2"/>
    <w:multiLevelType w:val="multilevel"/>
    <w:tmpl w:val="9DDEF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1866AEF"/>
    <w:multiLevelType w:val="hybridMultilevel"/>
    <w:tmpl w:val="1556C5BC"/>
    <w:lvl w:ilvl="0" w:tplc="0374F2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852319"/>
    <w:multiLevelType w:val="hybridMultilevel"/>
    <w:tmpl w:val="21844CAA"/>
    <w:lvl w:ilvl="0" w:tplc="8092CB4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525C87"/>
    <w:multiLevelType w:val="hybridMultilevel"/>
    <w:tmpl w:val="C582B010"/>
    <w:lvl w:ilvl="0" w:tplc="5B589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6C661D"/>
    <w:multiLevelType w:val="multilevel"/>
    <w:tmpl w:val="6F742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C7E2364"/>
    <w:multiLevelType w:val="hybridMultilevel"/>
    <w:tmpl w:val="A9A6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1418F"/>
    <w:multiLevelType w:val="hybridMultilevel"/>
    <w:tmpl w:val="CDF60212"/>
    <w:lvl w:ilvl="0" w:tplc="DF80EAE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C25E15"/>
    <w:multiLevelType w:val="hybridMultilevel"/>
    <w:tmpl w:val="E104D3B2"/>
    <w:lvl w:ilvl="0" w:tplc="E162ED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6DA5EE7"/>
    <w:multiLevelType w:val="multilevel"/>
    <w:tmpl w:val="2826BB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39F2FDD"/>
    <w:multiLevelType w:val="multilevel"/>
    <w:tmpl w:val="EE444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5890286"/>
    <w:multiLevelType w:val="hybridMultilevel"/>
    <w:tmpl w:val="9D986CAC"/>
    <w:lvl w:ilvl="0" w:tplc="6764F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223B97"/>
    <w:multiLevelType w:val="multilevel"/>
    <w:tmpl w:val="C12409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1C"/>
    <w:rsid w:val="000234AB"/>
    <w:rsid w:val="00024118"/>
    <w:rsid w:val="00024FA6"/>
    <w:rsid w:val="00026402"/>
    <w:rsid w:val="00031575"/>
    <w:rsid w:val="00037B18"/>
    <w:rsid w:val="00042741"/>
    <w:rsid w:val="00045FCB"/>
    <w:rsid w:val="000534A6"/>
    <w:rsid w:val="00061249"/>
    <w:rsid w:val="0006271D"/>
    <w:rsid w:val="00063444"/>
    <w:rsid w:val="00066470"/>
    <w:rsid w:val="00066E7B"/>
    <w:rsid w:val="00073F3B"/>
    <w:rsid w:val="00075384"/>
    <w:rsid w:val="00076069"/>
    <w:rsid w:val="000814B4"/>
    <w:rsid w:val="00085641"/>
    <w:rsid w:val="000878D9"/>
    <w:rsid w:val="00096E5F"/>
    <w:rsid w:val="000B2FFD"/>
    <w:rsid w:val="000B63AC"/>
    <w:rsid w:val="000C12E4"/>
    <w:rsid w:val="000C54D9"/>
    <w:rsid w:val="000C6B92"/>
    <w:rsid w:val="000D58DD"/>
    <w:rsid w:val="000E03CE"/>
    <w:rsid w:val="000E39F7"/>
    <w:rsid w:val="000F5826"/>
    <w:rsid w:val="001024C9"/>
    <w:rsid w:val="00114FA5"/>
    <w:rsid w:val="00124DF4"/>
    <w:rsid w:val="001254F8"/>
    <w:rsid w:val="0013006D"/>
    <w:rsid w:val="00133AEA"/>
    <w:rsid w:val="00140A7C"/>
    <w:rsid w:val="00142DD9"/>
    <w:rsid w:val="001446C1"/>
    <w:rsid w:val="0014620D"/>
    <w:rsid w:val="001477F3"/>
    <w:rsid w:val="001504F3"/>
    <w:rsid w:val="0015780E"/>
    <w:rsid w:val="00167395"/>
    <w:rsid w:val="0017234B"/>
    <w:rsid w:val="00172427"/>
    <w:rsid w:val="001745CA"/>
    <w:rsid w:val="001830A6"/>
    <w:rsid w:val="00184DE6"/>
    <w:rsid w:val="0018713A"/>
    <w:rsid w:val="001A21EA"/>
    <w:rsid w:val="001B6CCF"/>
    <w:rsid w:val="001C5CA8"/>
    <w:rsid w:val="001C6539"/>
    <w:rsid w:val="001C7254"/>
    <w:rsid w:val="001D63C6"/>
    <w:rsid w:val="001E4602"/>
    <w:rsid w:val="001F0078"/>
    <w:rsid w:val="001F12AE"/>
    <w:rsid w:val="001F1FE5"/>
    <w:rsid w:val="001F5F16"/>
    <w:rsid w:val="001F71E4"/>
    <w:rsid w:val="002067A5"/>
    <w:rsid w:val="00221D5B"/>
    <w:rsid w:val="00225436"/>
    <w:rsid w:val="00235D8B"/>
    <w:rsid w:val="00237EA6"/>
    <w:rsid w:val="00244DCD"/>
    <w:rsid w:val="00245C9D"/>
    <w:rsid w:val="002468E9"/>
    <w:rsid w:val="00250BB2"/>
    <w:rsid w:val="002516A0"/>
    <w:rsid w:val="00253C19"/>
    <w:rsid w:val="00253D33"/>
    <w:rsid w:val="00253FFD"/>
    <w:rsid w:val="002664DA"/>
    <w:rsid w:val="00270D46"/>
    <w:rsid w:val="0027220F"/>
    <w:rsid w:val="00284E40"/>
    <w:rsid w:val="00286DD2"/>
    <w:rsid w:val="0028721E"/>
    <w:rsid w:val="00290251"/>
    <w:rsid w:val="0029704C"/>
    <w:rsid w:val="002A1428"/>
    <w:rsid w:val="002A5860"/>
    <w:rsid w:val="002C1F75"/>
    <w:rsid w:val="002E21E6"/>
    <w:rsid w:val="002E49EA"/>
    <w:rsid w:val="00300FEC"/>
    <w:rsid w:val="0030523A"/>
    <w:rsid w:val="0031244A"/>
    <w:rsid w:val="0031678F"/>
    <w:rsid w:val="00317014"/>
    <w:rsid w:val="00334219"/>
    <w:rsid w:val="003464E3"/>
    <w:rsid w:val="00350F8B"/>
    <w:rsid w:val="00357FE6"/>
    <w:rsid w:val="003631A8"/>
    <w:rsid w:val="00373116"/>
    <w:rsid w:val="0037341D"/>
    <w:rsid w:val="00381261"/>
    <w:rsid w:val="00385DC2"/>
    <w:rsid w:val="0039292F"/>
    <w:rsid w:val="003940FA"/>
    <w:rsid w:val="00396FC2"/>
    <w:rsid w:val="003A2346"/>
    <w:rsid w:val="003A36D4"/>
    <w:rsid w:val="003A4926"/>
    <w:rsid w:val="003A672A"/>
    <w:rsid w:val="003A6B7C"/>
    <w:rsid w:val="003C55EA"/>
    <w:rsid w:val="003D1A6A"/>
    <w:rsid w:val="003D7289"/>
    <w:rsid w:val="00410E6A"/>
    <w:rsid w:val="0042764C"/>
    <w:rsid w:val="00430BB9"/>
    <w:rsid w:val="00431E21"/>
    <w:rsid w:val="0043528C"/>
    <w:rsid w:val="004361F4"/>
    <w:rsid w:val="004463F6"/>
    <w:rsid w:val="0045791A"/>
    <w:rsid w:val="00463BDB"/>
    <w:rsid w:val="00475E58"/>
    <w:rsid w:val="00485035"/>
    <w:rsid w:val="0049107E"/>
    <w:rsid w:val="00492A16"/>
    <w:rsid w:val="004937EF"/>
    <w:rsid w:val="00496E1A"/>
    <w:rsid w:val="004A4DF6"/>
    <w:rsid w:val="004C3326"/>
    <w:rsid w:val="004D16EA"/>
    <w:rsid w:val="004D4FB2"/>
    <w:rsid w:val="004E0316"/>
    <w:rsid w:val="004E076B"/>
    <w:rsid w:val="004E575C"/>
    <w:rsid w:val="00501D35"/>
    <w:rsid w:val="005072CC"/>
    <w:rsid w:val="0051300D"/>
    <w:rsid w:val="00517F28"/>
    <w:rsid w:val="00521AC2"/>
    <w:rsid w:val="0052397D"/>
    <w:rsid w:val="005360E7"/>
    <w:rsid w:val="00540F77"/>
    <w:rsid w:val="00543631"/>
    <w:rsid w:val="00557AC7"/>
    <w:rsid w:val="005632C2"/>
    <w:rsid w:val="005B1EA5"/>
    <w:rsid w:val="005B5C4B"/>
    <w:rsid w:val="005C39D6"/>
    <w:rsid w:val="005D04F6"/>
    <w:rsid w:val="005D3EBD"/>
    <w:rsid w:val="005E1BA7"/>
    <w:rsid w:val="005F171D"/>
    <w:rsid w:val="005F5946"/>
    <w:rsid w:val="00602A7E"/>
    <w:rsid w:val="0060360D"/>
    <w:rsid w:val="00607F48"/>
    <w:rsid w:val="00615A1A"/>
    <w:rsid w:val="00626727"/>
    <w:rsid w:val="00664E32"/>
    <w:rsid w:val="00671BFA"/>
    <w:rsid w:val="006759B3"/>
    <w:rsid w:val="00691218"/>
    <w:rsid w:val="00694D0B"/>
    <w:rsid w:val="006978F1"/>
    <w:rsid w:val="006A28C4"/>
    <w:rsid w:val="006C5BB1"/>
    <w:rsid w:val="006C7F94"/>
    <w:rsid w:val="006D21DA"/>
    <w:rsid w:val="006E0BED"/>
    <w:rsid w:val="006F4157"/>
    <w:rsid w:val="006F5651"/>
    <w:rsid w:val="006F5808"/>
    <w:rsid w:val="006F7692"/>
    <w:rsid w:val="00720685"/>
    <w:rsid w:val="007221F8"/>
    <w:rsid w:val="0072280C"/>
    <w:rsid w:val="00724A77"/>
    <w:rsid w:val="0073080F"/>
    <w:rsid w:val="00732FD1"/>
    <w:rsid w:val="00737866"/>
    <w:rsid w:val="007467D6"/>
    <w:rsid w:val="00754CE4"/>
    <w:rsid w:val="00764AF5"/>
    <w:rsid w:val="00770F6A"/>
    <w:rsid w:val="00774966"/>
    <w:rsid w:val="007754E7"/>
    <w:rsid w:val="00783DAD"/>
    <w:rsid w:val="00784928"/>
    <w:rsid w:val="00785D73"/>
    <w:rsid w:val="0079515A"/>
    <w:rsid w:val="00796AA3"/>
    <w:rsid w:val="0079794B"/>
    <w:rsid w:val="007B0519"/>
    <w:rsid w:val="007F0FF3"/>
    <w:rsid w:val="00806387"/>
    <w:rsid w:val="00811110"/>
    <w:rsid w:val="00811A3B"/>
    <w:rsid w:val="008156AB"/>
    <w:rsid w:val="00821ABC"/>
    <w:rsid w:val="00832C6F"/>
    <w:rsid w:val="00833DCD"/>
    <w:rsid w:val="008422BD"/>
    <w:rsid w:val="00850FEC"/>
    <w:rsid w:val="00852369"/>
    <w:rsid w:val="008714F3"/>
    <w:rsid w:val="008743C1"/>
    <w:rsid w:val="008819D5"/>
    <w:rsid w:val="0088373E"/>
    <w:rsid w:val="008A0D3C"/>
    <w:rsid w:val="008A1D23"/>
    <w:rsid w:val="008C566B"/>
    <w:rsid w:val="008D012B"/>
    <w:rsid w:val="008D4C86"/>
    <w:rsid w:val="008E3449"/>
    <w:rsid w:val="008E636C"/>
    <w:rsid w:val="0090002A"/>
    <w:rsid w:val="00901BAA"/>
    <w:rsid w:val="00932904"/>
    <w:rsid w:val="00946CE0"/>
    <w:rsid w:val="009505D4"/>
    <w:rsid w:val="00963631"/>
    <w:rsid w:val="00970F46"/>
    <w:rsid w:val="00971CEF"/>
    <w:rsid w:val="00973530"/>
    <w:rsid w:val="0097475F"/>
    <w:rsid w:val="0097780C"/>
    <w:rsid w:val="0099094D"/>
    <w:rsid w:val="009B2DDA"/>
    <w:rsid w:val="009B487C"/>
    <w:rsid w:val="009C3367"/>
    <w:rsid w:val="009C39D5"/>
    <w:rsid w:val="009C4AA9"/>
    <w:rsid w:val="009D1BBE"/>
    <w:rsid w:val="009D4463"/>
    <w:rsid w:val="009E0C07"/>
    <w:rsid w:val="009E10DC"/>
    <w:rsid w:val="009E6E3A"/>
    <w:rsid w:val="009F022D"/>
    <w:rsid w:val="00A002B6"/>
    <w:rsid w:val="00A028F3"/>
    <w:rsid w:val="00A216D2"/>
    <w:rsid w:val="00A2587A"/>
    <w:rsid w:val="00A45E45"/>
    <w:rsid w:val="00A473EB"/>
    <w:rsid w:val="00A47FB9"/>
    <w:rsid w:val="00A62D54"/>
    <w:rsid w:val="00A73898"/>
    <w:rsid w:val="00A87C40"/>
    <w:rsid w:val="00AB3F0A"/>
    <w:rsid w:val="00AB558C"/>
    <w:rsid w:val="00AC33DE"/>
    <w:rsid w:val="00AD6662"/>
    <w:rsid w:val="00B0418A"/>
    <w:rsid w:val="00B05E91"/>
    <w:rsid w:val="00B10AFD"/>
    <w:rsid w:val="00B11381"/>
    <w:rsid w:val="00B24B2D"/>
    <w:rsid w:val="00B27F84"/>
    <w:rsid w:val="00B3581B"/>
    <w:rsid w:val="00B559B0"/>
    <w:rsid w:val="00B85694"/>
    <w:rsid w:val="00B9519E"/>
    <w:rsid w:val="00BC4012"/>
    <w:rsid w:val="00BD5147"/>
    <w:rsid w:val="00BD7382"/>
    <w:rsid w:val="00BE346C"/>
    <w:rsid w:val="00BF70F7"/>
    <w:rsid w:val="00C026C3"/>
    <w:rsid w:val="00C036B6"/>
    <w:rsid w:val="00C053D9"/>
    <w:rsid w:val="00C058EC"/>
    <w:rsid w:val="00C07BD9"/>
    <w:rsid w:val="00C1140A"/>
    <w:rsid w:val="00C12760"/>
    <w:rsid w:val="00C138E5"/>
    <w:rsid w:val="00C26E52"/>
    <w:rsid w:val="00C37A79"/>
    <w:rsid w:val="00C40D9E"/>
    <w:rsid w:val="00C60D59"/>
    <w:rsid w:val="00C73C2F"/>
    <w:rsid w:val="00C8284B"/>
    <w:rsid w:val="00C8675E"/>
    <w:rsid w:val="00CA25BA"/>
    <w:rsid w:val="00CA64EA"/>
    <w:rsid w:val="00CA699A"/>
    <w:rsid w:val="00CA792A"/>
    <w:rsid w:val="00CB07BF"/>
    <w:rsid w:val="00CC06F3"/>
    <w:rsid w:val="00CC14C5"/>
    <w:rsid w:val="00CC18B6"/>
    <w:rsid w:val="00CC2E85"/>
    <w:rsid w:val="00CC4E32"/>
    <w:rsid w:val="00CC5F0B"/>
    <w:rsid w:val="00CD41B1"/>
    <w:rsid w:val="00CE38AA"/>
    <w:rsid w:val="00CE3CE8"/>
    <w:rsid w:val="00CE4EEE"/>
    <w:rsid w:val="00CE4FFA"/>
    <w:rsid w:val="00CF3D43"/>
    <w:rsid w:val="00CF5097"/>
    <w:rsid w:val="00CF7D75"/>
    <w:rsid w:val="00D033F9"/>
    <w:rsid w:val="00D04039"/>
    <w:rsid w:val="00D1082C"/>
    <w:rsid w:val="00D1116E"/>
    <w:rsid w:val="00D1157E"/>
    <w:rsid w:val="00D13C16"/>
    <w:rsid w:val="00D2260E"/>
    <w:rsid w:val="00D31A16"/>
    <w:rsid w:val="00D336DF"/>
    <w:rsid w:val="00D337A3"/>
    <w:rsid w:val="00D422BC"/>
    <w:rsid w:val="00D4371C"/>
    <w:rsid w:val="00D50996"/>
    <w:rsid w:val="00D51DEC"/>
    <w:rsid w:val="00D528E5"/>
    <w:rsid w:val="00D539C2"/>
    <w:rsid w:val="00D629CB"/>
    <w:rsid w:val="00D65760"/>
    <w:rsid w:val="00D746AA"/>
    <w:rsid w:val="00D937F6"/>
    <w:rsid w:val="00D93C92"/>
    <w:rsid w:val="00D965B1"/>
    <w:rsid w:val="00DA0159"/>
    <w:rsid w:val="00DA142A"/>
    <w:rsid w:val="00DB3A3A"/>
    <w:rsid w:val="00DB5BF0"/>
    <w:rsid w:val="00DC4E68"/>
    <w:rsid w:val="00DD31FF"/>
    <w:rsid w:val="00DF6322"/>
    <w:rsid w:val="00E17068"/>
    <w:rsid w:val="00E31971"/>
    <w:rsid w:val="00E46141"/>
    <w:rsid w:val="00E47084"/>
    <w:rsid w:val="00E50EA2"/>
    <w:rsid w:val="00E61DE2"/>
    <w:rsid w:val="00E65BFC"/>
    <w:rsid w:val="00E725F9"/>
    <w:rsid w:val="00E811D7"/>
    <w:rsid w:val="00E860DC"/>
    <w:rsid w:val="00EA5597"/>
    <w:rsid w:val="00EB35DC"/>
    <w:rsid w:val="00EB6037"/>
    <w:rsid w:val="00EC1625"/>
    <w:rsid w:val="00EC2367"/>
    <w:rsid w:val="00EC454C"/>
    <w:rsid w:val="00ED4AD5"/>
    <w:rsid w:val="00EE7EFA"/>
    <w:rsid w:val="00F15DA0"/>
    <w:rsid w:val="00F216D2"/>
    <w:rsid w:val="00F24566"/>
    <w:rsid w:val="00F3249F"/>
    <w:rsid w:val="00F32785"/>
    <w:rsid w:val="00F440AE"/>
    <w:rsid w:val="00F46AE9"/>
    <w:rsid w:val="00F510DA"/>
    <w:rsid w:val="00F56C4D"/>
    <w:rsid w:val="00F60B1F"/>
    <w:rsid w:val="00F74D41"/>
    <w:rsid w:val="00F87D31"/>
    <w:rsid w:val="00F94CC7"/>
    <w:rsid w:val="00FA1F04"/>
    <w:rsid w:val="00FC0D53"/>
    <w:rsid w:val="00FE58A1"/>
    <w:rsid w:val="00FE6DC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1D4FF"/>
  <w15:docId w15:val="{DFDB4B49-20AA-40ED-8838-9A04035B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color w:val="00000A"/>
      <w:sz w:val="24"/>
      <w:lang w:eastAsia="ru-RU" w:bidi="ar-SA"/>
    </w:rPr>
  </w:style>
  <w:style w:type="paragraph" w:styleId="3">
    <w:name w:val="heading 3"/>
    <w:basedOn w:val="a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DD31FF"/>
    <w:pPr>
      <w:keepNext/>
      <w:keepLines/>
      <w:suppressAutoHyphens w:val="0"/>
      <w:overflowPunct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styleId="a3">
    <w:name w:val="Strong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overflowPunct w:val="0"/>
    </w:pPr>
    <w:rPr>
      <w:color w:val="000000"/>
      <w:sz w:val="24"/>
      <w:lang w:eastAsia="ru-RU" w:bidi="ar-SA"/>
    </w:rPr>
  </w:style>
  <w:style w:type="paragraph" w:customStyle="1" w:styleId="ab">
    <w:name w:val="Прижатый влево"/>
    <w:basedOn w:val="a"/>
    <w:qFormat/>
    <w:rPr>
      <w:rFonts w:ascii="Arial" w:eastAsia="Calibri" w:hAnsi="Arial" w:cs="Arial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customStyle="1" w:styleId="ConsPlusNormal">
    <w:name w:val="ConsPlusNormal"/>
    <w:link w:val="ConsPlusNormal0"/>
    <w:qFormat/>
    <w:pPr>
      <w:overflowPunct w:val="0"/>
    </w:pPr>
    <w:rPr>
      <w:color w:val="00000A"/>
      <w:sz w:val="28"/>
      <w:szCs w:val="28"/>
      <w:lang w:eastAsia="ru-RU" w:bidi="ar-SA"/>
    </w:rPr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  <w:pPr>
      <w:suppressLineNumbers/>
      <w:jc w:val="center"/>
    </w:pPr>
    <w:rPr>
      <w:b/>
      <w:bCs/>
    </w:r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color w:val="00000A"/>
      <w:szCs w:val="20"/>
      <w:lang w:bidi="ar-SA"/>
    </w:rPr>
  </w:style>
  <w:style w:type="numbering" w:customStyle="1" w:styleId="WW8Num2">
    <w:name w:val="WW8Num2"/>
    <w:qFormat/>
  </w:style>
  <w:style w:type="character" w:styleId="af0">
    <w:name w:val="Hyperlink"/>
    <w:basedOn w:val="a0"/>
    <w:unhideWhenUsed/>
    <w:rsid w:val="005072CC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821AB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21ABC"/>
    <w:rPr>
      <w:color w:val="00000A"/>
      <w:sz w:val="24"/>
      <w:lang w:eastAsia="ru-RU" w:bidi="ar-SA"/>
    </w:rPr>
  </w:style>
  <w:style w:type="paragraph" w:styleId="af3">
    <w:name w:val="footer"/>
    <w:basedOn w:val="a"/>
    <w:link w:val="af4"/>
    <w:uiPriority w:val="99"/>
    <w:unhideWhenUsed/>
    <w:rsid w:val="00821AB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21ABC"/>
    <w:rPr>
      <w:color w:val="00000A"/>
      <w:sz w:val="24"/>
      <w:lang w:eastAsia="ru-RU" w:bidi="ar-SA"/>
    </w:rPr>
  </w:style>
  <w:style w:type="character" w:customStyle="1" w:styleId="40">
    <w:name w:val="Заголовок 4 Знак"/>
    <w:basedOn w:val="a0"/>
    <w:link w:val="4"/>
    <w:rsid w:val="00DD31FF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ru-RU" w:bidi="ar-SA"/>
    </w:rPr>
  </w:style>
  <w:style w:type="paragraph" w:styleId="af5">
    <w:name w:val="endnote text"/>
    <w:basedOn w:val="a"/>
    <w:link w:val="af6"/>
    <w:semiHidden/>
    <w:unhideWhenUsed/>
    <w:rsid w:val="00DD31FF"/>
    <w:pPr>
      <w:suppressAutoHyphens w:val="0"/>
      <w:overflowPunct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semiHidden/>
    <w:rsid w:val="00DD31FF"/>
    <w:rPr>
      <w:color w:val="00000A"/>
      <w:szCs w:val="20"/>
      <w:lang w:eastAsia="ru-RU" w:bidi="ar-SA"/>
    </w:rPr>
  </w:style>
  <w:style w:type="character" w:styleId="af7">
    <w:name w:val="endnote reference"/>
    <w:basedOn w:val="a0"/>
    <w:semiHidden/>
    <w:unhideWhenUsed/>
    <w:rsid w:val="00DD31FF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250BB2"/>
    <w:rPr>
      <w:color w:val="00000A"/>
      <w:sz w:val="28"/>
      <w:szCs w:val="28"/>
      <w:lang w:eastAsia="ru-RU" w:bidi="ar-SA"/>
    </w:rPr>
  </w:style>
  <w:style w:type="paragraph" w:styleId="af8">
    <w:name w:val="No Spacing"/>
    <w:uiPriority w:val="1"/>
    <w:qFormat/>
    <w:rsid w:val="0096363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2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7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6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1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7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CEDA-A5CF-4ED0-BD49-1C3EFB49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Астраханской области от 31.03.2005 N 39-П(ред. от 06.11.2018)"Об агентстве по делам архивов Астраханской области"</vt:lpstr>
    </vt:vector>
  </TitlesOfParts>
  <Company>КонсультантПлюс Версия 4018.00.18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31.03.2005 N 39-П(ред. от 06.11.2018)"Об агентстве по делам архивов Астраханской области"</dc:title>
  <dc:subject/>
  <dc:creator>Кучеренко Виктория Геннадьевна</dc:creator>
  <dc:description/>
  <cp:lastModifiedBy>Кучеренко Виктория Геннадьевна</cp:lastModifiedBy>
  <cp:revision>240</cp:revision>
  <cp:lastPrinted>2024-01-11T04:56:00Z</cp:lastPrinted>
  <dcterms:created xsi:type="dcterms:W3CDTF">2023-05-15T09:21:00Z</dcterms:created>
  <dcterms:modified xsi:type="dcterms:W3CDTF">2024-01-11T05:26:00Z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