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2C" w:rsidRPr="00BB6B7A" w:rsidRDefault="002D4C2C" w:rsidP="002D4C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Федер</w:t>
      </w:r>
      <w:bookmarkStart w:id="0" w:name="_GoBack"/>
      <w:bookmarkEnd w:id="0"/>
      <w:r w:rsidRPr="00BB6B7A">
        <w:rPr>
          <w:rFonts w:ascii="Times New Roman" w:hAnsi="Times New Roman" w:cs="Times New Roman"/>
          <w:sz w:val="26"/>
          <w:szCs w:val="26"/>
        </w:rPr>
        <w:t>альный закон от 25 декабря 2018 г.</w:t>
      </w:r>
    </w:p>
    <w:p w:rsidR="002D4C2C" w:rsidRPr="00BB6B7A" w:rsidRDefault="002D4C2C" w:rsidP="002D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№ 475-ФЗ «О любительском рыболовстве и о внесении изменений</w:t>
      </w:r>
    </w:p>
    <w:p w:rsidR="002D4C2C" w:rsidRPr="00BB6B7A" w:rsidRDefault="002D4C2C" w:rsidP="002D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в отдельные законодательные акты Российской Федерации»</w:t>
      </w:r>
    </w:p>
    <w:p w:rsidR="006072C2" w:rsidRPr="00BB6B7A" w:rsidRDefault="006072C2" w:rsidP="002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72C2" w:rsidRPr="00BB6B7A" w:rsidRDefault="006072C2" w:rsidP="002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 xml:space="preserve">      С 1 января 2020 года вступил в силу Федеральный закон от 25.12.2018 № 475-ФЗ «О любительском рыболовстве и о внесении изменений в отдельные законодательные акты Российской Федерации».</w:t>
      </w:r>
    </w:p>
    <w:p w:rsidR="002D4C2C" w:rsidRPr="00BB6B7A" w:rsidRDefault="002D4C2C" w:rsidP="002D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4C2C" w:rsidRPr="00BB6B7A" w:rsidRDefault="002D4C2C" w:rsidP="002D4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Документ устанавливает общие принципы правового регулирования, организации и осуществления любительского рыболовства, определяет понятийный аппарат, порядок оказания услуг и выполнения работ в области любительского рыболовства, а также правила, ограничения и особенности осуществления любительского рыболовства.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Действие Федерального закона распространяется на внутренние воды Российской Федерации, в том числе внутренние морские воды Российской Федерации, а также на территориальное море Российской Федерации, сухопутную территорию Российской Федерации, которая используется в целях осуществления любительского рыболовства.</w:t>
      </w:r>
    </w:p>
    <w:p w:rsidR="00A07895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Согласно указанному Федеральному закону любительское рыболовство</w:t>
      </w:r>
      <w:r w:rsidR="00A07895" w:rsidRPr="00BB6B7A">
        <w:rPr>
          <w:rFonts w:ascii="Times New Roman" w:hAnsi="Times New Roman" w:cs="Times New Roman"/>
          <w:sz w:val="26"/>
          <w:szCs w:val="26"/>
        </w:rPr>
        <w:t xml:space="preserve"> представляет собой деятельность по добыче (вылову) водных биологических ресурсов, осуществляемую гражданами в целях удовлетворения личных потребностей, а также при проведении официальных физкультурных мероприятий и спортивных мероприятий. </w:t>
      </w:r>
      <w:r w:rsidR="00A07895" w:rsidRPr="00BB6B7A">
        <w:rPr>
          <w:rFonts w:ascii="Times New Roman" w:hAnsi="Times New Roman" w:cs="Times New Roman"/>
          <w:b/>
          <w:sz w:val="26"/>
          <w:szCs w:val="26"/>
        </w:rPr>
        <w:t>Граждане вправе осуществлять любительское рыболовство на водных объектах общего пользования свободно и бесплатно, за исключением случаев, предусмотренных настоящим Федеральным законом и другими федеральными законами.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Граждане, которые осуществляют любительское рыболовство, приобретают право собственности на добытые (выловленные) водные биоресурсы в соответствии с гражданским законодательством.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 xml:space="preserve">Любительское рыболовство запрещается осуществлять </w:t>
      </w:r>
      <w:proofErr w:type="gramStart"/>
      <w:r w:rsidRPr="00BB6B7A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BB6B7A">
        <w:rPr>
          <w:rFonts w:ascii="Times New Roman" w:hAnsi="Times New Roman" w:cs="Times New Roman"/>
          <w:sz w:val="26"/>
          <w:szCs w:val="26"/>
        </w:rPr>
        <w:t>: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B6B7A">
        <w:rPr>
          <w:rFonts w:ascii="Times New Roman" w:hAnsi="Times New Roman" w:cs="Times New Roman"/>
          <w:sz w:val="26"/>
          <w:szCs w:val="26"/>
        </w:rPr>
        <w:t xml:space="preserve">- используемых для прудовой </w:t>
      </w:r>
      <w:proofErr w:type="spellStart"/>
      <w:r w:rsidRPr="00BB6B7A">
        <w:rPr>
          <w:rFonts w:ascii="Times New Roman" w:hAnsi="Times New Roman" w:cs="Times New Roman"/>
          <w:sz w:val="26"/>
          <w:szCs w:val="26"/>
        </w:rPr>
        <w:t>аквакультуры</w:t>
      </w:r>
      <w:proofErr w:type="spellEnd"/>
      <w:r w:rsidRPr="00BB6B7A">
        <w:rPr>
          <w:rFonts w:ascii="Times New Roman" w:hAnsi="Times New Roman" w:cs="Times New Roman"/>
          <w:sz w:val="26"/>
          <w:szCs w:val="26"/>
        </w:rPr>
        <w:t xml:space="preserve">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  <w:proofErr w:type="gramEnd"/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 xml:space="preserve">- иных водных объектах, предоставленных для осуществления товарной </w:t>
      </w:r>
      <w:proofErr w:type="spellStart"/>
      <w:r w:rsidRPr="00BB6B7A">
        <w:rPr>
          <w:rFonts w:ascii="Times New Roman" w:hAnsi="Times New Roman" w:cs="Times New Roman"/>
          <w:sz w:val="26"/>
          <w:szCs w:val="26"/>
        </w:rPr>
        <w:t>аквакультуры</w:t>
      </w:r>
      <w:proofErr w:type="spellEnd"/>
      <w:r w:rsidRPr="00BB6B7A">
        <w:rPr>
          <w:rFonts w:ascii="Times New Roman" w:hAnsi="Times New Roman" w:cs="Times New Roman"/>
          <w:sz w:val="26"/>
          <w:szCs w:val="26"/>
        </w:rPr>
        <w:t xml:space="preserve">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</w:t>
      </w:r>
      <w:proofErr w:type="spellStart"/>
      <w:r w:rsidRPr="00BB6B7A">
        <w:rPr>
          <w:rFonts w:ascii="Times New Roman" w:hAnsi="Times New Roman" w:cs="Times New Roman"/>
          <w:sz w:val="26"/>
          <w:szCs w:val="26"/>
        </w:rPr>
        <w:t>аквакультуры</w:t>
      </w:r>
      <w:proofErr w:type="spellEnd"/>
      <w:r w:rsidRPr="00BB6B7A">
        <w:rPr>
          <w:rFonts w:ascii="Times New Roman" w:hAnsi="Times New Roman" w:cs="Times New Roman"/>
          <w:sz w:val="26"/>
          <w:szCs w:val="26"/>
        </w:rPr>
        <w:t>.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Устанавливаются следующие ограничения любительского рыболовства: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- запрет на осуществление любительского рыболовства с использованием взрывчатых и химических веществ, а также электротока;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- запрет на осуществление любительского рыболовства с применением сетных орудий добычи (вылова) водных биоресурсов;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lastRenderedPageBreak/>
        <w:t>- запрет на осуществление любительского рыболовства способом подводной добычи водных биоресурсов (подводной охоты):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а) в местах массового отдыха граждан;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б) с использованием индивидуальных электронных средств обнаружения водных биоресурсов под водой;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в) с использованием аквалангов и других автономных дыхательных аппаратов;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г) с применением орудий добычи (вылова), используемых для подводной добычи (вылова) водных биоресурсов, над поверхностью водных объектов;</w:t>
      </w:r>
    </w:p>
    <w:p w:rsidR="002D4C2C" w:rsidRPr="00BB6B7A" w:rsidRDefault="002D4C2C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B6B7A">
        <w:rPr>
          <w:rFonts w:ascii="Times New Roman" w:hAnsi="Times New Roman" w:cs="Times New Roman"/>
          <w:sz w:val="26"/>
          <w:szCs w:val="26"/>
        </w:rPr>
        <w:t>- суточная норма добычи (вылова) водных биоресурсов, т.е. разрешенный гражданину для добычи (вылова) в течение суток объем (количество, вес) водных биоресурсов, не относящихся к видам (подвидам и популяциям), занесенным в Красную книгу Российской Федерации.</w:t>
      </w:r>
      <w:proofErr w:type="gramEnd"/>
    </w:p>
    <w:p w:rsidR="00A07895" w:rsidRPr="00BB6B7A" w:rsidRDefault="00A07895" w:rsidP="00A0789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 xml:space="preserve">Запреты и ограничения любительского рыболовства на территории Астраханской области установлены Правилами рыболовства для Волжско-Каспийского </w:t>
      </w:r>
      <w:proofErr w:type="spellStart"/>
      <w:r w:rsidRPr="00BB6B7A">
        <w:rPr>
          <w:rFonts w:ascii="Times New Roman" w:hAnsi="Times New Roman" w:cs="Times New Roman"/>
          <w:sz w:val="26"/>
          <w:szCs w:val="26"/>
        </w:rPr>
        <w:t>рыбохозяйственного</w:t>
      </w:r>
      <w:proofErr w:type="spellEnd"/>
      <w:r w:rsidRPr="00BB6B7A">
        <w:rPr>
          <w:rFonts w:ascii="Times New Roman" w:hAnsi="Times New Roman" w:cs="Times New Roman"/>
          <w:sz w:val="26"/>
          <w:szCs w:val="26"/>
        </w:rPr>
        <w:t xml:space="preserve"> бассейна, утвержденными приказом Министерства сельского хозяйства Российской</w:t>
      </w:r>
      <w:r w:rsidR="00D6707E" w:rsidRPr="00BB6B7A">
        <w:rPr>
          <w:rFonts w:ascii="Times New Roman" w:hAnsi="Times New Roman" w:cs="Times New Roman"/>
          <w:sz w:val="26"/>
          <w:szCs w:val="26"/>
        </w:rPr>
        <w:t xml:space="preserve"> Федерации от 18.11.2014 № 453, </w:t>
      </w:r>
      <w:r w:rsidRPr="00BB6B7A">
        <w:rPr>
          <w:rFonts w:ascii="Times New Roman" w:hAnsi="Times New Roman" w:cs="Times New Roman"/>
          <w:sz w:val="26"/>
          <w:szCs w:val="26"/>
        </w:rPr>
        <w:t>которые обязательны для исполнения гражданами, юридическими лицами и индивидуальными предпринимателями.</w:t>
      </w:r>
    </w:p>
    <w:p w:rsidR="00D56FA9" w:rsidRPr="00BB6B7A" w:rsidRDefault="00D56FA9" w:rsidP="002D4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B6B7A">
        <w:rPr>
          <w:rFonts w:ascii="Times New Roman" w:hAnsi="Times New Roman" w:cs="Times New Roman"/>
          <w:sz w:val="26"/>
          <w:szCs w:val="26"/>
        </w:rPr>
        <w:t xml:space="preserve">Договоры о предоставлении рыбопромыслового участка для организации любительского и спортивного рыболовства и (или) договоры пользования рыболовным участком для организации любительского рыболовства, которые заключены до дня вступления в силу настоящего Федерального закона и срок действия которых не истек, действуют до 31 декабря 2020 года, за исключением  районов добычи (вылова) водных биоресурсов в Байкальском, Дальневосточном, Северном, Восточно-Сибирском </w:t>
      </w:r>
      <w:proofErr w:type="spellStart"/>
      <w:r w:rsidRPr="00BB6B7A">
        <w:rPr>
          <w:rFonts w:ascii="Times New Roman" w:hAnsi="Times New Roman" w:cs="Times New Roman"/>
          <w:sz w:val="26"/>
          <w:szCs w:val="26"/>
        </w:rPr>
        <w:t>рыбохозяйственных</w:t>
      </w:r>
      <w:proofErr w:type="spellEnd"/>
      <w:r w:rsidRPr="00BB6B7A">
        <w:rPr>
          <w:rFonts w:ascii="Times New Roman" w:hAnsi="Times New Roman" w:cs="Times New Roman"/>
          <w:sz w:val="26"/>
          <w:szCs w:val="26"/>
        </w:rPr>
        <w:t xml:space="preserve"> бассейнах.</w:t>
      </w:r>
      <w:proofErr w:type="gramEnd"/>
    </w:p>
    <w:p w:rsidR="0070064E" w:rsidRPr="00BB6B7A" w:rsidRDefault="0070064E" w:rsidP="00700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4C2C" w:rsidRPr="00BB6B7A" w:rsidRDefault="002D4C2C" w:rsidP="00700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6B7A">
        <w:rPr>
          <w:rFonts w:ascii="Times New Roman" w:hAnsi="Times New Roman" w:cs="Times New Roman"/>
          <w:sz w:val="26"/>
          <w:szCs w:val="26"/>
        </w:rPr>
        <w:t>В соответствии со статьей 19</w:t>
      </w:r>
      <w:r w:rsidR="00D6707E" w:rsidRPr="00BB6B7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Pr="00BB6B7A">
        <w:rPr>
          <w:rFonts w:ascii="Times New Roman" w:hAnsi="Times New Roman" w:cs="Times New Roman"/>
          <w:sz w:val="26"/>
          <w:szCs w:val="26"/>
        </w:rPr>
        <w:t xml:space="preserve"> данный документ вступает в силу с 1 января 2020 года, за исключением пункта 8 статьи 16</w:t>
      </w:r>
      <w:r w:rsidR="0070064E" w:rsidRPr="00BB6B7A">
        <w:rPr>
          <w:rFonts w:ascii="Times New Roman" w:hAnsi="Times New Roman" w:cs="Times New Roman"/>
          <w:sz w:val="26"/>
          <w:szCs w:val="26"/>
        </w:rPr>
        <w:t xml:space="preserve"> (переходные положения в отношении договоров о предоставлении рыбопромысловых участков, на основании которых осуществляется организация любительского и спортивного рыболовства)</w:t>
      </w:r>
      <w:r w:rsidRPr="00BB6B7A">
        <w:rPr>
          <w:rFonts w:ascii="Times New Roman" w:hAnsi="Times New Roman" w:cs="Times New Roman"/>
          <w:sz w:val="26"/>
          <w:szCs w:val="26"/>
        </w:rPr>
        <w:t>, вступающего в силу с 1 января 2019 года.</w:t>
      </w:r>
    </w:p>
    <w:p w:rsidR="00B46ECE" w:rsidRPr="002D4C2C" w:rsidRDefault="00B46ECE">
      <w:pPr>
        <w:rPr>
          <w:rFonts w:ascii="Times New Roman" w:hAnsi="Times New Roman" w:cs="Times New Roman"/>
          <w:sz w:val="28"/>
          <w:szCs w:val="28"/>
        </w:rPr>
      </w:pPr>
    </w:p>
    <w:sectPr w:rsidR="00B46ECE" w:rsidRPr="002D4C2C" w:rsidSect="00BB6B7A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2C"/>
    <w:rsid w:val="002D4C2C"/>
    <w:rsid w:val="0053097A"/>
    <w:rsid w:val="006072C2"/>
    <w:rsid w:val="0070064E"/>
    <w:rsid w:val="00A07895"/>
    <w:rsid w:val="00B46ECE"/>
    <w:rsid w:val="00BB6B7A"/>
    <w:rsid w:val="00C51E3B"/>
    <w:rsid w:val="00D56FA9"/>
    <w:rsid w:val="00D6707E"/>
    <w:rsid w:val="00DA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Алина Михайловна</dc:creator>
  <cp:lastModifiedBy>Павленко Алина Михайловна</cp:lastModifiedBy>
  <cp:revision>9</cp:revision>
  <cp:lastPrinted>2020-12-11T07:26:00Z</cp:lastPrinted>
  <dcterms:created xsi:type="dcterms:W3CDTF">2020-12-11T06:05:00Z</dcterms:created>
  <dcterms:modified xsi:type="dcterms:W3CDTF">2020-12-14T05:54:00Z</dcterms:modified>
</cp:coreProperties>
</file>